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BB5" w:rsidRPr="005D1D92" w:rsidRDefault="00912BB5" w:rsidP="00912BB5">
      <w:pPr>
        <w:jc w:val="center"/>
        <w:rPr>
          <w:b/>
          <w:color w:val="000000" w:themeColor="text1"/>
          <w:sz w:val="32"/>
          <w:szCs w:val="32"/>
          <w:lang w:eastAsia="en-US"/>
        </w:rPr>
      </w:pPr>
      <w:r w:rsidRPr="005D1D92">
        <w:rPr>
          <w:b/>
          <w:color w:val="000000" w:themeColor="text1"/>
          <w:sz w:val="32"/>
          <w:szCs w:val="32"/>
          <w:lang w:eastAsia="en-US"/>
        </w:rPr>
        <w:t>АДМИНИСТРАЦИЯ ГОРОДСКОГО ОКРУГА ШАТУРА</w:t>
      </w:r>
    </w:p>
    <w:p w:rsidR="00912BB5" w:rsidRPr="005D1D92" w:rsidRDefault="00912BB5" w:rsidP="00912BB5">
      <w:pPr>
        <w:jc w:val="center"/>
        <w:rPr>
          <w:b/>
          <w:color w:val="000000" w:themeColor="text1"/>
          <w:sz w:val="32"/>
          <w:szCs w:val="32"/>
          <w:lang w:eastAsia="en-US"/>
        </w:rPr>
      </w:pPr>
      <w:r w:rsidRPr="005D1D92">
        <w:rPr>
          <w:b/>
          <w:color w:val="000000" w:themeColor="text1"/>
          <w:sz w:val="32"/>
          <w:szCs w:val="32"/>
          <w:lang w:eastAsia="en-US"/>
        </w:rPr>
        <w:t>МОСКОВСКОЙ ОБЛАСТИ</w:t>
      </w:r>
    </w:p>
    <w:p w:rsidR="00912BB5" w:rsidRPr="005D1D92" w:rsidRDefault="00912BB5" w:rsidP="00912BB5">
      <w:pPr>
        <w:jc w:val="center"/>
        <w:rPr>
          <w:b/>
          <w:color w:val="000000" w:themeColor="text1"/>
          <w:sz w:val="26"/>
          <w:szCs w:val="26"/>
          <w:lang w:eastAsia="en-US"/>
        </w:rPr>
      </w:pPr>
    </w:p>
    <w:p w:rsidR="00912BB5" w:rsidRPr="005D1D92" w:rsidRDefault="00912BB5" w:rsidP="00912BB5">
      <w:pPr>
        <w:jc w:val="center"/>
        <w:rPr>
          <w:b/>
          <w:color w:val="000000" w:themeColor="text1"/>
          <w:sz w:val="32"/>
          <w:szCs w:val="32"/>
          <w:lang w:eastAsia="en-US"/>
        </w:rPr>
      </w:pPr>
      <w:r w:rsidRPr="005D1D92">
        <w:rPr>
          <w:b/>
          <w:color w:val="000000" w:themeColor="text1"/>
          <w:sz w:val="32"/>
          <w:szCs w:val="32"/>
          <w:lang w:eastAsia="en-US"/>
        </w:rPr>
        <w:t>ПОСТАНОВЛЕНИЕ</w:t>
      </w:r>
    </w:p>
    <w:p w:rsidR="00912BB5" w:rsidRPr="005D1D92" w:rsidRDefault="00912BB5" w:rsidP="00912BB5">
      <w:pPr>
        <w:jc w:val="center"/>
        <w:rPr>
          <w:color w:val="000000" w:themeColor="text1"/>
          <w:sz w:val="28"/>
          <w:szCs w:val="28"/>
          <w:u w:val="single"/>
          <w:lang w:eastAsia="en-US"/>
        </w:rPr>
      </w:pPr>
      <w:r w:rsidRPr="005D1D92">
        <w:rPr>
          <w:color w:val="000000" w:themeColor="text1"/>
          <w:sz w:val="28"/>
          <w:szCs w:val="28"/>
          <w:u w:val="single"/>
          <w:lang w:eastAsia="en-US"/>
        </w:rPr>
        <w:t>_____________________________________________________________________</w:t>
      </w:r>
    </w:p>
    <w:p w:rsidR="00912BB5" w:rsidRPr="005D1D92" w:rsidRDefault="00912BB5" w:rsidP="00912BB5">
      <w:pPr>
        <w:jc w:val="both"/>
        <w:rPr>
          <w:color w:val="000000" w:themeColor="text1"/>
          <w:sz w:val="16"/>
          <w:szCs w:val="16"/>
          <w:lang w:eastAsia="en-US"/>
        </w:rPr>
      </w:pPr>
    </w:p>
    <w:p w:rsidR="00912BB5" w:rsidRPr="005D1D92" w:rsidRDefault="00912BB5" w:rsidP="00912BB5">
      <w:pPr>
        <w:jc w:val="both"/>
        <w:rPr>
          <w:color w:val="000000" w:themeColor="text1"/>
          <w:sz w:val="28"/>
          <w:szCs w:val="28"/>
          <w:lang w:eastAsia="en-US"/>
        </w:rPr>
      </w:pPr>
      <w:r w:rsidRPr="005D1D92">
        <w:rPr>
          <w:color w:val="000000" w:themeColor="text1"/>
          <w:sz w:val="28"/>
          <w:szCs w:val="28"/>
          <w:lang w:eastAsia="en-US"/>
        </w:rPr>
        <w:t>_</w:t>
      </w:r>
      <w:r>
        <w:rPr>
          <w:color w:val="000000" w:themeColor="text1"/>
          <w:sz w:val="28"/>
          <w:szCs w:val="28"/>
          <w:lang w:eastAsia="en-US"/>
        </w:rPr>
        <w:t>__________</w:t>
      </w:r>
      <w:r w:rsidRPr="005D1D92">
        <w:rPr>
          <w:color w:val="000000" w:themeColor="text1"/>
          <w:sz w:val="28"/>
          <w:szCs w:val="28"/>
          <w:lang w:eastAsia="en-US"/>
        </w:rPr>
        <w:t>_№_</w:t>
      </w:r>
      <w:r>
        <w:rPr>
          <w:color w:val="000000" w:themeColor="text1"/>
          <w:sz w:val="28"/>
          <w:szCs w:val="28"/>
          <w:lang w:eastAsia="en-US"/>
        </w:rPr>
        <w:t>_____</w:t>
      </w:r>
      <w:r w:rsidRPr="005D1D92">
        <w:rPr>
          <w:color w:val="000000" w:themeColor="text1"/>
          <w:sz w:val="28"/>
          <w:szCs w:val="28"/>
          <w:lang w:eastAsia="en-US"/>
        </w:rPr>
        <w:t>_</w:t>
      </w:r>
    </w:p>
    <w:p w:rsidR="00912BB5" w:rsidRPr="005D1D92" w:rsidRDefault="00912BB5" w:rsidP="00912BB5">
      <w:pPr>
        <w:ind w:firstLine="709"/>
        <w:jc w:val="both"/>
        <w:rPr>
          <w:color w:val="000000" w:themeColor="text1"/>
          <w:sz w:val="26"/>
          <w:szCs w:val="26"/>
          <w:lang w:eastAsia="en-US"/>
        </w:rPr>
      </w:pPr>
    </w:p>
    <w:p w:rsidR="00912BB5" w:rsidRPr="00350262" w:rsidRDefault="00912BB5" w:rsidP="00350262">
      <w:pPr>
        <w:widowControl w:val="0"/>
        <w:autoSpaceDE w:val="0"/>
        <w:autoSpaceDN w:val="0"/>
        <w:ind w:firstLine="709"/>
        <w:jc w:val="center"/>
        <w:rPr>
          <w:color w:val="000000" w:themeColor="text1"/>
          <w:sz w:val="28"/>
          <w:szCs w:val="28"/>
        </w:rPr>
      </w:pPr>
      <w:r w:rsidRPr="00350262">
        <w:rPr>
          <w:color w:val="000000" w:themeColor="text1"/>
          <w:sz w:val="28"/>
          <w:szCs w:val="28"/>
        </w:rPr>
        <w:t>О внесении изменений в муниципальную программу Городского округа Шатура «Цифровое муниципальное образование» на 2023-2027 годы</w:t>
      </w:r>
    </w:p>
    <w:p w:rsidR="00912BB5" w:rsidRPr="005D1D92" w:rsidRDefault="00912BB5" w:rsidP="00912BB5">
      <w:pPr>
        <w:jc w:val="center"/>
        <w:rPr>
          <w:b/>
          <w:color w:val="000000" w:themeColor="text1"/>
          <w:sz w:val="26"/>
          <w:szCs w:val="26"/>
        </w:rPr>
      </w:pPr>
    </w:p>
    <w:p w:rsidR="00912BB5" w:rsidRPr="005D1D92" w:rsidRDefault="00912BB5" w:rsidP="00912BB5">
      <w:pPr>
        <w:rPr>
          <w:color w:val="000000" w:themeColor="text1"/>
          <w:sz w:val="26"/>
          <w:szCs w:val="26"/>
        </w:rPr>
      </w:pPr>
    </w:p>
    <w:p w:rsidR="00912BB5" w:rsidRPr="005D1D92" w:rsidRDefault="00912BB5" w:rsidP="00912BB5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5D1D92">
        <w:rPr>
          <w:color w:val="000000" w:themeColor="text1"/>
          <w:sz w:val="28"/>
          <w:szCs w:val="28"/>
        </w:rPr>
        <w:t xml:space="preserve">В соответствии с Порядком принятия разработки и реализации муниципальных программ Городского округа Шатура, утвержденным постановлением администрации Городского округа Шатура от </w:t>
      </w:r>
      <w:r w:rsidR="00C17B14">
        <w:rPr>
          <w:color w:val="000000" w:themeColor="text1"/>
          <w:sz w:val="28"/>
          <w:szCs w:val="28"/>
        </w:rPr>
        <w:t>06</w:t>
      </w:r>
      <w:r w:rsidRPr="005D1D92">
        <w:rPr>
          <w:color w:val="000000" w:themeColor="text1"/>
          <w:sz w:val="28"/>
          <w:szCs w:val="28"/>
        </w:rPr>
        <w:t>.12.202</w:t>
      </w:r>
      <w:r w:rsidR="00C17B14">
        <w:rPr>
          <w:color w:val="000000" w:themeColor="text1"/>
          <w:sz w:val="28"/>
          <w:szCs w:val="28"/>
        </w:rPr>
        <w:t>2</w:t>
      </w:r>
      <w:r w:rsidRPr="005D1D92">
        <w:rPr>
          <w:color w:val="000000" w:themeColor="text1"/>
          <w:sz w:val="28"/>
          <w:szCs w:val="28"/>
        </w:rPr>
        <w:t xml:space="preserve"> №</w:t>
      </w:r>
      <w:r w:rsidR="00C17B14">
        <w:rPr>
          <w:color w:val="000000" w:themeColor="text1"/>
          <w:sz w:val="28"/>
          <w:szCs w:val="28"/>
        </w:rPr>
        <w:t>2910</w:t>
      </w:r>
    </w:p>
    <w:p w:rsidR="00912BB5" w:rsidRPr="005D1D92" w:rsidRDefault="00912BB5" w:rsidP="00912BB5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</w:p>
    <w:p w:rsidR="00912BB5" w:rsidRPr="005D1D92" w:rsidRDefault="00912BB5" w:rsidP="00912BB5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5D1D92">
        <w:rPr>
          <w:color w:val="000000" w:themeColor="text1"/>
          <w:sz w:val="28"/>
          <w:szCs w:val="28"/>
        </w:rPr>
        <w:t>ПОСТАНОВЛЯЮ:</w:t>
      </w:r>
    </w:p>
    <w:p w:rsidR="00912BB5" w:rsidRPr="005D1D92" w:rsidRDefault="00912BB5" w:rsidP="00912BB5">
      <w:pPr>
        <w:ind w:firstLine="709"/>
        <w:rPr>
          <w:rFonts w:eastAsia="Calibri"/>
          <w:color w:val="000000" w:themeColor="text1"/>
          <w:sz w:val="28"/>
          <w:szCs w:val="28"/>
        </w:rPr>
      </w:pPr>
    </w:p>
    <w:p w:rsidR="00912BB5" w:rsidRPr="00865866" w:rsidRDefault="00912BB5" w:rsidP="00912BB5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5D1D92">
        <w:rPr>
          <w:rFonts w:eastAsia="Calibri"/>
          <w:color w:val="000000" w:themeColor="text1"/>
          <w:sz w:val="28"/>
          <w:szCs w:val="28"/>
        </w:rPr>
        <w:t>1. </w:t>
      </w:r>
      <w:r w:rsidRPr="00865866">
        <w:rPr>
          <w:color w:val="000000" w:themeColor="text1"/>
          <w:sz w:val="28"/>
          <w:szCs w:val="28"/>
        </w:rPr>
        <w:t xml:space="preserve">Внести </w:t>
      </w:r>
      <w:r w:rsidR="00EA7686">
        <w:rPr>
          <w:color w:val="000000" w:themeColor="text1"/>
          <w:sz w:val="28"/>
          <w:szCs w:val="28"/>
        </w:rPr>
        <w:t xml:space="preserve">изменения </w:t>
      </w:r>
      <w:r w:rsidRPr="00865866">
        <w:rPr>
          <w:color w:val="000000" w:themeColor="text1"/>
          <w:sz w:val="28"/>
          <w:szCs w:val="28"/>
        </w:rPr>
        <w:t xml:space="preserve">в муниципальную программу Городского округа Шатура </w:t>
      </w:r>
      <w:r w:rsidRPr="005D1D92">
        <w:rPr>
          <w:rFonts w:eastAsia="Calibri"/>
          <w:color w:val="000000" w:themeColor="text1"/>
          <w:sz w:val="28"/>
          <w:szCs w:val="28"/>
        </w:rPr>
        <w:t>«Цифровое муниципальное образование» на 2023-2027 годы</w:t>
      </w:r>
      <w:r w:rsidRPr="00865866">
        <w:rPr>
          <w:color w:val="000000" w:themeColor="text1"/>
          <w:sz w:val="28"/>
          <w:szCs w:val="28"/>
        </w:rPr>
        <w:t>, утвержденную постановлением администрации Городского округа Шатура от 2</w:t>
      </w:r>
      <w:r>
        <w:rPr>
          <w:color w:val="000000" w:themeColor="text1"/>
          <w:sz w:val="28"/>
          <w:szCs w:val="28"/>
        </w:rPr>
        <w:t>8</w:t>
      </w:r>
      <w:r w:rsidRPr="00865866">
        <w:rPr>
          <w:color w:val="000000" w:themeColor="text1"/>
          <w:sz w:val="28"/>
          <w:szCs w:val="28"/>
        </w:rPr>
        <w:t>.1</w:t>
      </w:r>
      <w:r>
        <w:rPr>
          <w:color w:val="000000" w:themeColor="text1"/>
          <w:sz w:val="28"/>
          <w:szCs w:val="28"/>
        </w:rPr>
        <w:t>0</w:t>
      </w:r>
      <w:r w:rsidRPr="00865866">
        <w:rPr>
          <w:color w:val="000000" w:themeColor="text1"/>
          <w:sz w:val="28"/>
          <w:szCs w:val="28"/>
        </w:rPr>
        <w:t>.202</w:t>
      </w:r>
      <w:r>
        <w:rPr>
          <w:color w:val="000000" w:themeColor="text1"/>
          <w:sz w:val="28"/>
          <w:szCs w:val="28"/>
        </w:rPr>
        <w:t>2</w:t>
      </w:r>
      <w:r w:rsidR="00EA7686">
        <w:rPr>
          <w:color w:val="000000" w:themeColor="text1"/>
          <w:sz w:val="28"/>
          <w:szCs w:val="28"/>
        </w:rPr>
        <w:t xml:space="preserve">№ </w:t>
      </w:r>
      <w:r>
        <w:rPr>
          <w:color w:val="000000" w:themeColor="text1"/>
          <w:sz w:val="28"/>
          <w:szCs w:val="28"/>
        </w:rPr>
        <w:t>2445</w:t>
      </w:r>
      <w:r w:rsidRPr="00865866">
        <w:rPr>
          <w:color w:val="000000" w:themeColor="text1"/>
          <w:sz w:val="28"/>
          <w:szCs w:val="28"/>
        </w:rPr>
        <w:t xml:space="preserve"> «Об утверждении муниципальной программы Городского округа Шатура «Цифровое муниципальное образование»</w:t>
      </w:r>
      <w:r w:rsidR="00F0690D">
        <w:rPr>
          <w:color w:val="000000" w:themeColor="text1"/>
          <w:sz w:val="28"/>
          <w:szCs w:val="28"/>
        </w:rPr>
        <w:t xml:space="preserve"> </w:t>
      </w:r>
      <w:r w:rsidRPr="00912BB5">
        <w:rPr>
          <w:color w:val="000000" w:themeColor="text1"/>
          <w:sz w:val="28"/>
          <w:szCs w:val="28"/>
        </w:rPr>
        <w:t>на 2023-2027 годы»</w:t>
      </w:r>
      <w:r w:rsidR="004A227D">
        <w:rPr>
          <w:color w:val="000000" w:themeColor="text1"/>
          <w:sz w:val="28"/>
          <w:szCs w:val="28"/>
        </w:rPr>
        <w:t>, утвердив ее в новой редакции согласно приложению.</w:t>
      </w:r>
    </w:p>
    <w:p w:rsidR="00912BB5" w:rsidRPr="005D1D92" w:rsidRDefault="004A227D" w:rsidP="00912BB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912BB5" w:rsidRPr="005D1D92">
        <w:rPr>
          <w:color w:val="000000" w:themeColor="text1"/>
          <w:sz w:val="28"/>
          <w:szCs w:val="28"/>
        </w:rPr>
        <w:t>. Управлению делами администрации Городского округа Шатура (</w:t>
      </w:r>
      <w:proofErr w:type="spellStart"/>
      <w:r w:rsidR="00350262">
        <w:rPr>
          <w:color w:val="000000" w:themeColor="text1"/>
          <w:sz w:val="28"/>
          <w:szCs w:val="28"/>
        </w:rPr>
        <w:t>Деревягина</w:t>
      </w:r>
      <w:proofErr w:type="spellEnd"/>
      <w:r w:rsidR="00912BB5" w:rsidRPr="005D1D92">
        <w:rPr>
          <w:color w:val="000000" w:themeColor="text1"/>
          <w:sz w:val="28"/>
          <w:szCs w:val="28"/>
        </w:rPr>
        <w:t> И.В.) обеспечить опубликование постановления в газете «Большая Шатура» и размещение на официальном сайте Городского округа Шатура.</w:t>
      </w:r>
    </w:p>
    <w:p w:rsidR="00912BB5" w:rsidRPr="005D1D92" w:rsidRDefault="00663FBF" w:rsidP="00912BB5">
      <w:pPr>
        <w:tabs>
          <w:tab w:val="left" w:pos="9498"/>
          <w:tab w:val="left" w:pos="9639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663FBF">
        <w:rPr>
          <w:color w:val="000000" w:themeColor="text1"/>
          <w:sz w:val="28"/>
          <w:szCs w:val="28"/>
        </w:rPr>
        <w:t>3</w:t>
      </w:r>
      <w:r w:rsidR="00912BB5" w:rsidRPr="005D1D92">
        <w:rPr>
          <w:color w:val="000000" w:themeColor="text1"/>
          <w:sz w:val="28"/>
          <w:szCs w:val="28"/>
        </w:rPr>
        <w:t>. Контроль исполнения настоящего постановления возложить на первого заместителя главы администрации Городского округа Андреева П.Н.</w:t>
      </w:r>
    </w:p>
    <w:p w:rsidR="00912BB5" w:rsidRPr="005D1D92" w:rsidRDefault="00912BB5" w:rsidP="00912BB5">
      <w:pPr>
        <w:tabs>
          <w:tab w:val="left" w:pos="993"/>
        </w:tabs>
        <w:autoSpaceDE w:val="0"/>
        <w:autoSpaceDN w:val="0"/>
        <w:ind w:right="-143" w:firstLine="709"/>
        <w:jc w:val="center"/>
        <w:rPr>
          <w:color w:val="000000" w:themeColor="text1"/>
          <w:sz w:val="28"/>
          <w:szCs w:val="28"/>
        </w:rPr>
      </w:pPr>
    </w:p>
    <w:p w:rsidR="00912BB5" w:rsidRPr="005D1D92" w:rsidRDefault="00912BB5" w:rsidP="00912BB5">
      <w:pPr>
        <w:tabs>
          <w:tab w:val="left" w:pos="993"/>
        </w:tabs>
        <w:autoSpaceDE w:val="0"/>
        <w:autoSpaceDN w:val="0"/>
        <w:ind w:right="-143" w:firstLine="709"/>
        <w:jc w:val="center"/>
        <w:rPr>
          <w:color w:val="000000" w:themeColor="text1"/>
          <w:sz w:val="28"/>
          <w:szCs w:val="28"/>
        </w:rPr>
      </w:pPr>
    </w:p>
    <w:p w:rsidR="00912BB5" w:rsidRPr="005D1D92" w:rsidRDefault="00912BB5" w:rsidP="00912BB5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5D1D92">
        <w:rPr>
          <w:color w:val="000000" w:themeColor="text1"/>
          <w:sz w:val="28"/>
          <w:szCs w:val="28"/>
        </w:rPr>
        <w:t>Глава Городского округа Шатура</w:t>
      </w:r>
      <w:r w:rsidRPr="005D1D92">
        <w:rPr>
          <w:color w:val="000000" w:themeColor="text1"/>
          <w:sz w:val="28"/>
          <w:szCs w:val="28"/>
        </w:rPr>
        <w:tab/>
      </w:r>
      <w:r w:rsidRPr="005D1D92">
        <w:rPr>
          <w:color w:val="000000" w:themeColor="text1"/>
          <w:sz w:val="28"/>
          <w:szCs w:val="28"/>
        </w:rPr>
        <w:tab/>
      </w:r>
      <w:r w:rsidRPr="005D1D92">
        <w:rPr>
          <w:color w:val="000000" w:themeColor="text1"/>
          <w:sz w:val="28"/>
          <w:szCs w:val="28"/>
        </w:rPr>
        <w:tab/>
      </w:r>
      <w:r w:rsidRPr="005D1D92">
        <w:rPr>
          <w:color w:val="000000" w:themeColor="text1"/>
          <w:sz w:val="28"/>
          <w:szCs w:val="28"/>
        </w:rPr>
        <w:tab/>
      </w:r>
      <w:r w:rsidRPr="005D1D92">
        <w:rPr>
          <w:color w:val="000000" w:themeColor="text1"/>
          <w:sz w:val="28"/>
          <w:szCs w:val="28"/>
        </w:rPr>
        <w:tab/>
      </w:r>
      <w:r w:rsidRPr="005D1D92">
        <w:rPr>
          <w:color w:val="000000" w:themeColor="text1"/>
          <w:sz w:val="28"/>
          <w:szCs w:val="28"/>
        </w:rPr>
        <w:tab/>
        <w:t xml:space="preserve">А.В. </w:t>
      </w:r>
      <w:proofErr w:type="spellStart"/>
      <w:r w:rsidRPr="005D1D92">
        <w:rPr>
          <w:color w:val="000000" w:themeColor="text1"/>
          <w:sz w:val="28"/>
          <w:szCs w:val="28"/>
        </w:rPr>
        <w:t>Артюхин</w:t>
      </w:r>
      <w:proofErr w:type="spellEnd"/>
    </w:p>
    <w:p w:rsidR="00350262" w:rsidRDefault="00350262">
      <w:pPr>
        <w:pStyle w:val="12"/>
        <w:shd w:val="clear" w:color="auto" w:fill="FFFFFF"/>
        <w:spacing w:before="120" w:after="120"/>
        <w:jc w:val="center"/>
        <w:rPr>
          <w:rFonts w:eastAsia="Calibri"/>
          <w:b/>
          <w:sz w:val="28"/>
          <w:szCs w:val="28"/>
          <w:lang w:eastAsia="en-US"/>
        </w:rPr>
        <w:sectPr w:rsidR="00350262" w:rsidSect="00912BB5">
          <w:pgSz w:w="11906" w:h="16838"/>
          <w:pgMar w:top="1418" w:right="1276" w:bottom="851" w:left="851" w:header="0" w:footer="0" w:gutter="0"/>
          <w:cols w:space="720"/>
          <w:formProt w:val="0"/>
          <w:docGrid w:linePitch="360" w:charSpace="8192"/>
        </w:sectPr>
      </w:pPr>
    </w:p>
    <w:p w:rsidR="00C10C5B" w:rsidRDefault="00C10C5B" w:rsidP="00C10C5B">
      <w:pPr>
        <w:widowControl w:val="0"/>
        <w:autoSpaceDE w:val="0"/>
        <w:autoSpaceDN w:val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к постановлению</w:t>
      </w:r>
    </w:p>
    <w:p w:rsidR="00C10C5B" w:rsidRDefault="00C10C5B" w:rsidP="00C10C5B">
      <w:pPr>
        <w:widowControl w:val="0"/>
        <w:autoSpaceDE w:val="0"/>
        <w:autoSpaceDN w:val="0"/>
        <w:jc w:val="right"/>
        <w:rPr>
          <w:sz w:val="24"/>
          <w:szCs w:val="24"/>
        </w:rPr>
      </w:pPr>
      <w:r>
        <w:rPr>
          <w:sz w:val="24"/>
          <w:szCs w:val="24"/>
        </w:rPr>
        <w:t>от ___________№________</w:t>
      </w:r>
    </w:p>
    <w:p w:rsidR="00350262" w:rsidRPr="00350262" w:rsidRDefault="00350262" w:rsidP="00350262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350262">
        <w:rPr>
          <w:sz w:val="24"/>
          <w:szCs w:val="24"/>
        </w:rPr>
        <w:t>Паспорт</w:t>
      </w:r>
    </w:p>
    <w:p w:rsidR="00350262" w:rsidRPr="00350262" w:rsidRDefault="00350262" w:rsidP="00350262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350262">
        <w:rPr>
          <w:sz w:val="24"/>
          <w:szCs w:val="24"/>
        </w:rPr>
        <w:t xml:space="preserve">Муниципальной программы </w:t>
      </w:r>
      <w:r w:rsidR="00090968">
        <w:rPr>
          <w:sz w:val="24"/>
          <w:szCs w:val="24"/>
        </w:rPr>
        <w:t>«Цифровое муниципальное образование» на 2023-2027 годы</w:t>
      </w:r>
    </w:p>
    <w:p w:rsidR="00350262" w:rsidRDefault="00350262" w:rsidP="00350262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350262">
        <w:rPr>
          <w:sz w:val="24"/>
          <w:szCs w:val="24"/>
        </w:rPr>
        <w:t>Городского округа Шатура Московской области</w:t>
      </w:r>
    </w:p>
    <w:p w:rsidR="00350262" w:rsidRPr="00350262" w:rsidRDefault="00350262" w:rsidP="00350262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tbl>
      <w:tblPr>
        <w:tblW w:w="14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15"/>
        <w:gridCol w:w="1843"/>
        <w:gridCol w:w="1134"/>
        <w:gridCol w:w="1134"/>
        <w:gridCol w:w="1134"/>
        <w:gridCol w:w="1134"/>
        <w:gridCol w:w="1112"/>
      </w:tblGrid>
      <w:tr w:rsidR="00350262" w:rsidRPr="00350262" w:rsidTr="00863E0B">
        <w:trPr>
          <w:jc w:val="center"/>
        </w:trPr>
        <w:tc>
          <w:tcPr>
            <w:tcW w:w="6815" w:type="dxa"/>
            <w:vAlign w:val="bottom"/>
          </w:tcPr>
          <w:p w:rsidR="00350262" w:rsidRPr="00350262" w:rsidRDefault="00350262" w:rsidP="0035026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50262">
              <w:rPr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7491" w:type="dxa"/>
            <w:gridSpan w:val="6"/>
          </w:tcPr>
          <w:p w:rsidR="00350262" w:rsidRPr="00350262" w:rsidRDefault="00B832A2" w:rsidP="0035026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27DA5">
              <w:rPr>
                <w:sz w:val="24"/>
                <w:szCs w:val="24"/>
              </w:rPr>
              <w:t>Первый заместитель главы администрации Городского округа Шатура Андреев П.Н.</w:t>
            </w:r>
          </w:p>
        </w:tc>
      </w:tr>
      <w:tr w:rsidR="00350262" w:rsidRPr="00350262" w:rsidTr="00863E0B">
        <w:trPr>
          <w:jc w:val="center"/>
        </w:trPr>
        <w:tc>
          <w:tcPr>
            <w:tcW w:w="6815" w:type="dxa"/>
            <w:vAlign w:val="bottom"/>
          </w:tcPr>
          <w:p w:rsidR="00350262" w:rsidRPr="00350262" w:rsidRDefault="00350262" w:rsidP="0035026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50262">
              <w:rPr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7491" w:type="dxa"/>
            <w:gridSpan w:val="6"/>
          </w:tcPr>
          <w:p w:rsidR="00350262" w:rsidRPr="00350262" w:rsidRDefault="00B832A2" w:rsidP="0035026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27DA5">
              <w:rPr>
                <w:sz w:val="24"/>
                <w:szCs w:val="24"/>
              </w:rPr>
              <w:t>Администрация Городского округа Шатура</w:t>
            </w:r>
          </w:p>
        </w:tc>
      </w:tr>
      <w:tr w:rsidR="00350262" w:rsidRPr="00350262" w:rsidTr="00863E0B">
        <w:trPr>
          <w:jc w:val="center"/>
        </w:trPr>
        <w:tc>
          <w:tcPr>
            <w:tcW w:w="6815" w:type="dxa"/>
            <w:vMerge w:val="restart"/>
          </w:tcPr>
          <w:p w:rsidR="00350262" w:rsidRPr="00350262" w:rsidRDefault="00350262" w:rsidP="0035026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50262">
              <w:rPr>
                <w:sz w:val="24"/>
                <w:szCs w:val="24"/>
              </w:rPr>
              <w:t>Цели государственной программы</w:t>
            </w:r>
          </w:p>
        </w:tc>
        <w:tc>
          <w:tcPr>
            <w:tcW w:w="7491" w:type="dxa"/>
            <w:gridSpan w:val="6"/>
            <w:vAlign w:val="center"/>
          </w:tcPr>
          <w:p w:rsidR="00350262" w:rsidRPr="00350262" w:rsidRDefault="00927DA5" w:rsidP="00927DA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27DA5">
              <w:rPr>
                <w:sz w:val="24"/>
                <w:szCs w:val="24"/>
              </w:rPr>
              <w:t>1. 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</w:t>
            </w:r>
          </w:p>
        </w:tc>
      </w:tr>
      <w:tr w:rsidR="00350262" w:rsidRPr="00350262" w:rsidTr="00863E0B">
        <w:trPr>
          <w:jc w:val="center"/>
        </w:trPr>
        <w:tc>
          <w:tcPr>
            <w:tcW w:w="6815" w:type="dxa"/>
            <w:vMerge/>
          </w:tcPr>
          <w:p w:rsidR="00350262" w:rsidRPr="00350262" w:rsidRDefault="00350262" w:rsidP="0035026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491" w:type="dxa"/>
            <w:gridSpan w:val="6"/>
            <w:vAlign w:val="center"/>
          </w:tcPr>
          <w:p w:rsidR="00350262" w:rsidRPr="00350262" w:rsidRDefault="00350262" w:rsidP="0035026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27DA5">
              <w:rPr>
                <w:sz w:val="24"/>
                <w:szCs w:val="24"/>
              </w:rPr>
              <w:t>2.</w:t>
            </w:r>
            <w:r w:rsidR="00927DA5" w:rsidRPr="00927DA5">
              <w:rPr>
                <w:sz w:val="24"/>
                <w:szCs w:val="24"/>
              </w:rPr>
              <w:t xml:space="preserve"> Развитие информационного общества в муниципальном образовании Московской области, создание достаточных условий институционального и инфраструктурного характера для создания и (или) развития цифровой экономики</w:t>
            </w:r>
          </w:p>
        </w:tc>
      </w:tr>
      <w:tr w:rsidR="00350262" w:rsidRPr="00350262" w:rsidTr="00863E0B">
        <w:trPr>
          <w:jc w:val="center"/>
        </w:trPr>
        <w:tc>
          <w:tcPr>
            <w:tcW w:w="6815" w:type="dxa"/>
            <w:vAlign w:val="bottom"/>
          </w:tcPr>
          <w:p w:rsidR="00350262" w:rsidRPr="00350262" w:rsidRDefault="00350262" w:rsidP="0035026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50262">
              <w:rPr>
                <w:sz w:val="24"/>
                <w:szCs w:val="24"/>
              </w:rPr>
              <w:t>Перечень подпрограмм</w:t>
            </w:r>
          </w:p>
        </w:tc>
        <w:tc>
          <w:tcPr>
            <w:tcW w:w="7491" w:type="dxa"/>
            <w:gridSpan w:val="6"/>
            <w:vAlign w:val="bottom"/>
          </w:tcPr>
          <w:p w:rsidR="00350262" w:rsidRPr="00350262" w:rsidRDefault="00350262" w:rsidP="0035026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50262">
              <w:rPr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350262" w:rsidRPr="00350262" w:rsidTr="00863E0B">
        <w:trPr>
          <w:jc w:val="center"/>
        </w:trPr>
        <w:tc>
          <w:tcPr>
            <w:tcW w:w="6815" w:type="dxa"/>
            <w:vAlign w:val="center"/>
          </w:tcPr>
          <w:p w:rsidR="00350262" w:rsidRPr="00350262" w:rsidRDefault="00350262" w:rsidP="0035026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50262">
              <w:rPr>
                <w:sz w:val="24"/>
                <w:szCs w:val="24"/>
              </w:rPr>
              <w:t>1.</w:t>
            </w:r>
            <w:r w:rsidR="00927DA5">
              <w:rPr>
                <w:color w:val="000000" w:themeColor="text1"/>
                <w:sz w:val="24"/>
                <w:szCs w:val="24"/>
              </w:rPr>
              <w:t xml:space="preserve"> 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</w:t>
            </w:r>
          </w:p>
        </w:tc>
        <w:tc>
          <w:tcPr>
            <w:tcW w:w="7491" w:type="dxa"/>
            <w:gridSpan w:val="6"/>
          </w:tcPr>
          <w:p w:rsidR="00350262" w:rsidRPr="00350262" w:rsidRDefault="00927DA5" w:rsidP="0035026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Городского округа Шатура</w:t>
            </w:r>
          </w:p>
        </w:tc>
      </w:tr>
      <w:tr w:rsidR="00350262" w:rsidRPr="00350262" w:rsidTr="00863E0B">
        <w:trPr>
          <w:jc w:val="center"/>
        </w:trPr>
        <w:tc>
          <w:tcPr>
            <w:tcW w:w="6815" w:type="dxa"/>
            <w:vAlign w:val="center"/>
          </w:tcPr>
          <w:p w:rsidR="00350262" w:rsidRPr="00350262" w:rsidRDefault="00350262" w:rsidP="0035026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50262">
              <w:rPr>
                <w:sz w:val="24"/>
                <w:szCs w:val="24"/>
              </w:rPr>
              <w:t>2.</w:t>
            </w:r>
            <w:r w:rsidR="00927DA5">
              <w:rPr>
                <w:color w:val="000000" w:themeColor="text1"/>
                <w:sz w:val="24"/>
                <w:szCs w:val="24"/>
              </w:rPr>
              <w:t xml:space="preserve"> Развитие информационной и технологической инфраструктуры экосистемы цифровой экономики муниципального образования Московской области</w:t>
            </w:r>
          </w:p>
        </w:tc>
        <w:tc>
          <w:tcPr>
            <w:tcW w:w="7491" w:type="dxa"/>
            <w:gridSpan w:val="6"/>
          </w:tcPr>
          <w:p w:rsidR="00350262" w:rsidRPr="00350262" w:rsidRDefault="00927DA5" w:rsidP="0035026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Городского округа Шатура</w:t>
            </w:r>
          </w:p>
        </w:tc>
      </w:tr>
      <w:tr w:rsidR="00350262" w:rsidRPr="00350262" w:rsidTr="00863E0B">
        <w:trPr>
          <w:jc w:val="center"/>
        </w:trPr>
        <w:tc>
          <w:tcPr>
            <w:tcW w:w="6815" w:type="dxa"/>
            <w:vAlign w:val="center"/>
          </w:tcPr>
          <w:p w:rsidR="00350262" w:rsidRPr="00350262" w:rsidRDefault="00350262" w:rsidP="0035026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50262">
              <w:rPr>
                <w:sz w:val="24"/>
                <w:szCs w:val="24"/>
              </w:rPr>
              <w:t>3.</w:t>
            </w:r>
            <w:r w:rsidR="00927DA5" w:rsidRPr="00725410">
              <w:rPr>
                <w:bCs/>
                <w:sz w:val="24"/>
                <w:szCs w:val="24"/>
              </w:rPr>
              <w:t xml:space="preserve"> Обеспечивающая подпрограмма</w:t>
            </w:r>
          </w:p>
        </w:tc>
        <w:tc>
          <w:tcPr>
            <w:tcW w:w="7491" w:type="dxa"/>
            <w:gridSpan w:val="6"/>
          </w:tcPr>
          <w:p w:rsidR="00350262" w:rsidRPr="00350262" w:rsidRDefault="00927DA5" w:rsidP="0035026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Городского округа Шатура</w:t>
            </w:r>
          </w:p>
        </w:tc>
      </w:tr>
      <w:tr w:rsidR="00350262" w:rsidRPr="00350262" w:rsidTr="00863E0B">
        <w:trPr>
          <w:jc w:val="center"/>
        </w:trPr>
        <w:tc>
          <w:tcPr>
            <w:tcW w:w="6815" w:type="dxa"/>
            <w:vMerge w:val="restart"/>
          </w:tcPr>
          <w:p w:rsidR="00350262" w:rsidRPr="00350262" w:rsidRDefault="00350262" w:rsidP="0035026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50262">
              <w:rPr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7491" w:type="dxa"/>
            <w:gridSpan w:val="6"/>
            <w:vAlign w:val="center"/>
          </w:tcPr>
          <w:p w:rsidR="00350262" w:rsidRPr="00350262" w:rsidRDefault="00350262" w:rsidP="0035026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50262">
              <w:rPr>
                <w:sz w:val="24"/>
                <w:szCs w:val="24"/>
              </w:rPr>
              <w:t>1.</w:t>
            </w:r>
            <w:r w:rsidR="00927DA5" w:rsidRPr="00927DA5">
              <w:rPr>
                <w:sz w:val="24"/>
                <w:szCs w:val="24"/>
              </w:rPr>
              <w:t xml:space="preserve"> Подпрограмма обеспечивает реализацию общесистемных мер по повышению качества и доступности государственных и </w:t>
            </w:r>
            <w:r w:rsidR="00927DA5" w:rsidRPr="00927DA5">
              <w:rPr>
                <w:sz w:val="24"/>
                <w:szCs w:val="24"/>
              </w:rPr>
              <w:lastRenderedPageBreak/>
              <w:t>муниципальных услуг на территории муниципального образования,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</w:tr>
      <w:tr w:rsidR="00350262" w:rsidRPr="00350262" w:rsidTr="00863E0B">
        <w:trPr>
          <w:trHeight w:val="274"/>
          <w:jc w:val="center"/>
        </w:trPr>
        <w:tc>
          <w:tcPr>
            <w:tcW w:w="6815" w:type="dxa"/>
            <w:vMerge/>
          </w:tcPr>
          <w:p w:rsidR="00350262" w:rsidRPr="00350262" w:rsidRDefault="00350262" w:rsidP="0035026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491" w:type="dxa"/>
            <w:gridSpan w:val="6"/>
            <w:vAlign w:val="center"/>
          </w:tcPr>
          <w:p w:rsidR="00350262" w:rsidRPr="00350262" w:rsidRDefault="00350262" w:rsidP="0083741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50262">
              <w:rPr>
                <w:sz w:val="24"/>
                <w:szCs w:val="24"/>
              </w:rPr>
              <w:t>2.</w:t>
            </w:r>
            <w:r w:rsidR="00927DA5" w:rsidRPr="00927DA5">
              <w:rPr>
                <w:sz w:val="24"/>
                <w:szCs w:val="24"/>
              </w:rPr>
              <w:t xml:space="preserve"> Подпрограмма обеспечивает повышение качества муниципальных и других услуг, оказываемых населению Московской области, обеспечение удобства их получения, увеличение производительности труда работников органов местного </w:t>
            </w:r>
            <w:r w:rsidR="00927DA5" w:rsidRPr="0083741F">
              <w:rPr>
                <w:color w:val="000000" w:themeColor="text1"/>
                <w:sz w:val="24"/>
                <w:szCs w:val="24"/>
              </w:rPr>
              <w:t xml:space="preserve">самоуправления </w:t>
            </w:r>
            <w:r w:rsidR="0083741F" w:rsidRPr="0083741F">
              <w:rPr>
                <w:color w:val="000000" w:themeColor="text1"/>
                <w:sz w:val="24"/>
                <w:szCs w:val="24"/>
              </w:rPr>
              <w:t>Шатурск</w:t>
            </w:r>
            <w:r w:rsidR="00927DA5" w:rsidRPr="0083741F">
              <w:rPr>
                <w:color w:val="000000" w:themeColor="text1"/>
                <w:sz w:val="24"/>
                <w:szCs w:val="24"/>
              </w:rPr>
              <w:t>ого</w:t>
            </w:r>
            <w:r w:rsidR="00CC7779">
              <w:rPr>
                <w:color w:val="000000" w:themeColor="text1"/>
                <w:sz w:val="24"/>
                <w:szCs w:val="24"/>
              </w:rPr>
              <w:t xml:space="preserve"> </w:t>
            </w:r>
            <w:r w:rsidR="0083741F">
              <w:rPr>
                <w:sz w:val="24"/>
                <w:szCs w:val="24"/>
              </w:rPr>
              <w:t>Г</w:t>
            </w:r>
            <w:r w:rsidR="00927DA5" w:rsidRPr="00927DA5">
              <w:rPr>
                <w:sz w:val="24"/>
                <w:szCs w:val="24"/>
              </w:rPr>
              <w:t>ородского округа, а также находящихся в ведении организаций и учреждений за счет широкого использования информационных технологий в их деятельности</w:t>
            </w:r>
          </w:p>
        </w:tc>
      </w:tr>
      <w:tr w:rsidR="00350262" w:rsidRPr="00350262" w:rsidTr="00863E0B">
        <w:trPr>
          <w:jc w:val="center"/>
        </w:trPr>
        <w:tc>
          <w:tcPr>
            <w:tcW w:w="6815" w:type="dxa"/>
            <w:vMerge/>
          </w:tcPr>
          <w:p w:rsidR="00350262" w:rsidRPr="00350262" w:rsidRDefault="00350262" w:rsidP="0035026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491" w:type="dxa"/>
            <w:gridSpan w:val="6"/>
            <w:vAlign w:val="center"/>
          </w:tcPr>
          <w:p w:rsidR="00350262" w:rsidRPr="00350262" w:rsidRDefault="00350262" w:rsidP="0035026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50262">
              <w:rPr>
                <w:sz w:val="24"/>
                <w:szCs w:val="24"/>
              </w:rPr>
              <w:t>3.</w:t>
            </w:r>
            <w:r w:rsidR="00927DA5" w:rsidRPr="00927DA5">
              <w:rPr>
                <w:sz w:val="24"/>
                <w:szCs w:val="24"/>
              </w:rPr>
              <w:t xml:space="preserve"> Подпрограмма обеспечивает организацию деятельности многофункционального центра предоставления государственных и муниципаль</w:t>
            </w:r>
            <w:bookmarkStart w:id="0" w:name="_GoBack"/>
            <w:bookmarkEnd w:id="0"/>
            <w:r w:rsidR="00927DA5" w:rsidRPr="00927DA5">
              <w:rPr>
                <w:sz w:val="24"/>
                <w:szCs w:val="24"/>
              </w:rPr>
              <w:t>ных услуг, исполнения муниципального задания (заказа), технического обеспечения организации деятельности многофункционального центра предоставления государственных и муниципальных услуг</w:t>
            </w:r>
          </w:p>
        </w:tc>
      </w:tr>
      <w:tr w:rsidR="00EF123F" w:rsidRPr="00350262" w:rsidTr="00863E0B">
        <w:trPr>
          <w:jc w:val="center"/>
        </w:trPr>
        <w:tc>
          <w:tcPr>
            <w:tcW w:w="6815" w:type="dxa"/>
            <w:vAlign w:val="center"/>
          </w:tcPr>
          <w:p w:rsidR="00EF123F" w:rsidRPr="00350262" w:rsidRDefault="00EF123F" w:rsidP="0035026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50262">
              <w:rPr>
                <w:sz w:val="24"/>
                <w:szCs w:val="24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843" w:type="dxa"/>
          </w:tcPr>
          <w:p w:rsidR="00EF123F" w:rsidRPr="00350262" w:rsidRDefault="00EF123F" w:rsidP="0035026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50262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EF123F" w:rsidRPr="00350262" w:rsidRDefault="00EF123F" w:rsidP="0035026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35026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EF123F" w:rsidRPr="00350262" w:rsidRDefault="00EF123F" w:rsidP="0035026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35026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EF123F" w:rsidRPr="00350262" w:rsidRDefault="00EF123F" w:rsidP="0035026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35026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EF123F" w:rsidRPr="00350262" w:rsidRDefault="00EF123F" w:rsidP="0035026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Pr="0035026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12" w:type="dxa"/>
          </w:tcPr>
          <w:p w:rsidR="00EF123F" w:rsidRPr="00350262" w:rsidRDefault="00EF123F" w:rsidP="00EF12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Pr="00350262">
              <w:rPr>
                <w:sz w:val="24"/>
                <w:szCs w:val="24"/>
              </w:rPr>
              <w:t xml:space="preserve"> год</w:t>
            </w:r>
          </w:p>
        </w:tc>
      </w:tr>
      <w:tr w:rsidR="00EF123F" w:rsidRPr="00350262" w:rsidTr="00863E0B">
        <w:trPr>
          <w:trHeight w:val="179"/>
          <w:jc w:val="center"/>
        </w:trPr>
        <w:tc>
          <w:tcPr>
            <w:tcW w:w="6815" w:type="dxa"/>
            <w:vAlign w:val="center"/>
          </w:tcPr>
          <w:p w:rsidR="00EF123F" w:rsidRPr="00350262" w:rsidRDefault="00EF123F" w:rsidP="0035026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50262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43" w:type="dxa"/>
          </w:tcPr>
          <w:p w:rsidR="00EF123F" w:rsidRPr="00350262" w:rsidRDefault="005C00C7" w:rsidP="00EF5C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3904,00</w:t>
            </w:r>
          </w:p>
        </w:tc>
        <w:tc>
          <w:tcPr>
            <w:tcW w:w="1134" w:type="dxa"/>
          </w:tcPr>
          <w:p w:rsidR="00EF123F" w:rsidRPr="00350262" w:rsidRDefault="005C00C7" w:rsidP="00EF5C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751,00</w:t>
            </w:r>
          </w:p>
        </w:tc>
        <w:tc>
          <w:tcPr>
            <w:tcW w:w="1134" w:type="dxa"/>
          </w:tcPr>
          <w:p w:rsidR="00EF123F" w:rsidRPr="00350262" w:rsidRDefault="005C00C7" w:rsidP="00EF5C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1017,00</w:t>
            </w:r>
          </w:p>
        </w:tc>
        <w:tc>
          <w:tcPr>
            <w:tcW w:w="1134" w:type="dxa"/>
          </w:tcPr>
          <w:p w:rsidR="00EF123F" w:rsidRPr="00350262" w:rsidRDefault="005C00C7" w:rsidP="00EF5C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2136,00</w:t>
            </w:r>
          </w:p>
        </w:tc>
        <w:tc>
          <w:tcPr>
            <w:tcW w:w="1134" w:type="dxa"/>
          </w:tcPr>
          <w:p w:rsidR="00EF123F" w:rsidRPr="00350262" w:rsidRDefault="005C00C7" w:rsidP="00EF5C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12" w:type="dxa"/>
          </w:tcPr>
          <w:p w:rsidR="00EF123F" w:rsidRPr="00350262" w:rsidRDefault="005C00C7" w:rsidP="00EF5C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F123F" w:rsidRPr="00350262" w:rsidTr="00863E0B">
        <w:trPr>
          <w:jc w:val="center"/>
        </w:trPr>
        <w:tc>
          <w:tcPr>
            <w:tcW w:w="6815" w:type="dxa"/>
            <w:vAlign w:val="bottom"/>
          </w:tcPr>
          <w:p w:rsidR="00EF123F" w:rsidRPr="00350262" w:rsidRDefault="00EF123F" w:rsidP="0035026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50262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843" w:type="dxa"/>
          </w:tcPr>
          <w:p w:rsidR="00EF123F" w:rsidRPr="00350262" w:rsidRDefault="005C00C7" w:rsidP="00EF5C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F123F" w:rsidRPr="00350262" w:rsidRDefault="005C00C7" w:rsidP="00EF5C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F123F" w:rsidRPr="00350262" w:rsidRDefault="005C00C7" w:rsidP="00EF5C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F123F" w:rsidRPr="00350262" w:rsidRDefault="005C00C7" w:rsidP="00EF5C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F123F" w:rsidRPr="00350262" w:rsidRDefault="005C00C7" w:rsidP="00EF5C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12" w:type="dxa"/>
          </w:tcPr>
          <w:p w:rsidR="00EF123F" w:rsidRPr="00350262" w:rsidRDefault="005C00C7" w:rsidP="00EF5C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F123F" w:rsidRPr="00350262" w:rsidTr="00863E0B">
        <w:trPr>
          <w:jc w:val="center"/>
        </w:trPr>
        <w:tc>
          <w:tcPr>
            <w:tcW w:w="6815" w:type="dxa"/>
            <w:vAlign w:val="center"/>
          </w:tcPr>
          <w:p w:rsidR="00EF123F" w:rsidRPr="00350262" w:rsidRDefault="00EF123F" w:rsidP="0035026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50262">
              <w:rPr>
                <w:sz w:val="24"/>
                <w:szCs w:val="24"/>
              </w:rPr>
              <w:t>Средства бюджета Городского округа Шатура Московской области</w:t>
            </w:r>
          </w:p>
        </w:tc>
        <w:tc>
          <w:tcPr>
            <w:tcW w:w="1843" w:type="dxa"/>
          </w:tcPr>
          <w:p w:rsidR="00EF123F" w:rsidRPr="00350262" w:rsidRDefault="005C00C7" w:rsidP="00DA151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</w:t>
            </w:r>
            <w:r w:rsidR="007D66F6">
              <w:rPr>
                <w:sz w:val="24"/>
                <w:szCs w:val="24"/>
              </w:rPr>
              <w:t>551</w:t>
            </w:r>
            <w:r>
              <w:rPr>
                <w:sz w:val="24"/>
                <w:szCs w:val="24"/>
              </w:rPr>
              <w:t>,</w:t>
            </w:r>
            <w:r w:rsidR="00DA1512">
              <w:rPr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EF123F" w:rsidRPr="00350262" w:rsidRDefault="005C00C7" w:rsidP="00EF5C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80011,69</w:t>
            </w:r>
          </w:p>
        </w:tc>
        <w:tc>
          <w:tcPr>
            <w:tcW w:w="1134" w:type="dxa"/>
          </w:tcPr>
          <w:p w:rsidR="00EF123F" w:rsidRPr="00350262" w:rsidRDefault="005C00C7" w:rsidP="00EF5C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7D66F6">
              <w:rPr>
                <w:sz w:val="24"/>
                <w:szCs w:val="24"/>
              </w:rPr>
              <w:t>154</w:t>
            </w:r>
            <w:r>
              <w:rPr>
                <w:sz w:val="24"/>
                <w:szCs w:val="24"/>
              </w:rPr>
              <w:t>,69</w:t>
            </w:r>
          </w:p>
        </w:tc>
        <w:tc>
          <w:tcPr>
            <w:tcW w:w="1134" w:type="dxa"/>
          </w:tcPr>
          <w:p w:rsidR="00EF123F" w:rsidRPr="00350262" w:rsidRDefault="00DA1512" w:rsidP="00EF5C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80364,5</w:t>
            </w:r>
            <w:r w:rsidR="007D66F6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EF123F" w:rsidRPr="00350262" w:rsidRDefault="007D66F6" w:rsidP="00EF5C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11010,12</w:t>
            </w:r>
          </w:p>
        </w:tc>
        <w:tc>
          <w:tcPr>
            <w:tcW w:w="1112" w:type="dxa"/>
          </w:tcPr>
          <w:p w:rsidR="00EF123F" w:rsidRPr="00350262" w:rsidRDefault="007D66F6" w:rsidP="00EF5C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11010,12</w:t>
            </w:r>
          </w:p>
        </w:tc>
      </w:tr>
      <w:tr w:rsidR="00EF123F" w:rsidRPr="00350262" w:rsidTr="00863E0B">
        <w:trPr>
          <w:jc w:val="center"/>
        </w:trPr>
        <w:tc>
          <w:tcPr>
            <w:tcW w:w="6815" w:type="dxa"/>
            <w:vAlign w:val="center"/>
          </w:tcPr>
          <w:p w:rsidR="00EF123F" w:rsidRPr="00350262" w:rsidRDefault="00EF123F" w:rsidP="0035026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50262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843" w:type="dxa"/>
          </w:tcPr>
          <w:p w:rsidR="00EF123F" w:rsidRPr="00350262" w:rsidRDefault="005C00C7" w:rsidP="00EF5C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F123F" w:rsidRPr="00350262" w:rsidRDefault="005C00C7" w:rsidP="00EF5C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F123F" w:rsidRPr="00350262" w:rsidRDefault="005C00C7" w:rsidP="00EF5C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F123F" w:rsidRPr="00350262" w:rsidRDefault="005C00C7" w:rsidP="00EF5C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F123F" w:rsidRPr="00350262" w:rsidRDefault="005C00C7" w:rsidP="00EF5C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12" w:type="dxa"/>
          </w:tcPr>
          <w:p w:rsidR="00EF123F" w:rsidRPr="00350262" w:rsidRDefault="005C00C7" w:rsidP="00EF5C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F123F" w:rsidRPr="00350262" w:rsidTr="00863E0B">
        <w:trPr>
          <w:jc w:val="center"/>
        </w:trPr>
        <w:tc>
          <w:tcPr>
            <w:tcW w:w="6815" w:type="dxa"/>
            <w:vAlign w:val="center"/>
          </w:tcPr>
          <w:p w:rsidR="00EF123F" w:rsidRPr="00350262" w:rsidRDefault="00EF123F" w:rsidP="0035026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50262">
              <w:rPr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843" w:type="dxa"/>
          </w:tcPr>
          <w:p w:rsidR="00EF123F" w:rsidRPr="00350262" w:rsidRDefault="005C00C7" w:rsidP="00DA151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266455,</w:t>
            </w:r>
            <w:r w:rsidR="00DA1512">
              <w:rPr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EF123F" w:rsidRPr="00350262" w:rsidRDefault="007D66F6" w:rsidP="00EF5C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80762,69</w:t>
            </w:r>
          </w:p>
        </w:tc>
        <w:tc>
          <w:tcPr>
            <w:tcW w:w="1134" w:type="dxa"/>
          </w:tcPr>
          <w:p w:rsidR="00EF123F" w:rsidRPr="00350262" w:rsidRDefault="007D66F6" w:rsidP="00EF5C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81171,69</w:t>
            </w:r>
          </w:p>
        </w:tc>
        <w:tc>
          <w:tcPr>
            <w:tcW w:w="1134" w:type="dxa"/>
          </w:tcPr>
          <w:p w:rsidR="00EF123F" w:rsidRPr="00350262" w:rsidRDefault="00DA1512" w:rsidP="00EF5C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82500,5</w:t>
            </w:r>
            <w:r w:rsidR="007D66F6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EF123F" w:rsidRPr="00350262" w:rsidRDefault="007D66F6" w:rsidP="00EF5C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11010,12</w:t>
            </w:r>
          </w:p>
        </w:tc>
        <w:tc>
          <w:tcPr>
            <w:tcW w:w="1112" w:type="dxa"/>
          </w:tcPr>
          <w:p w:rsidR="00EF123F" w:rsidRPr="00350262" w:rsidRDefault="007D66F6" w:rsidP="00EF5C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11010,12</w:t>
            </w:r>
          </w:p>
        </w:tc>
      </w:tr>
    </w:tbl>
    <w:p w:rsidR="00350262" w:rsidRDefault="00350262">
      <w:pPr>
        <w:pStyle w:val="12"/>
        <w:shd w:val="clear" w:color="auto" w:fill="FFFFFF"/>
        <w:spacing w:before="120" w:after="120"/>
        <w:jc w:val="center"/>
        <w:rPr>
          <w:rFonts w:eastAsia="Calibri"/>
          <w:b/>
          <w:sz w:val="28"/>
          <w:szCs w:val="28"/>
          <w:lang w:eastAsia="en-US"/>
        </w:rPr>
        <w:sectPr w:rsidR="00350262" w:rsidSect="00927DA5">
          <w:pgSz w:w="16838" w:h="11906" w:orient="landscape"/>
          <w:pgMar w:top="1276" w:right="851" w:bottom="851" w:left="1418" w:header="0" w:footer="0" w:gutter="0"/>
          <w:cols w:space="720"/>
          <w:formProt w:val="0"/>
          <w:docGrid w:linePitch="360" w:charSpace="8192"/>
        </w:sectPr>
      </w:pPr>
    </w:p>
    <w:p w:rsidR="00350262" w:rsidRPr="009639BE" w:rsidRDefault="00350262" w:rsidP="007F183E">
      <w:pPr>
        <w:pStyle w:val="Default"/>
        <w:jc w:val="center"/>
        <w:rPr>
          <w:b/>
          <w:bCs/>
        </w:rPr>
      </w:pPr>
      <w:r w:rsidRPr="007F183E">
        <w:rPr>
          <w:b/>
          <w:bCs/>
        </w:rPr>
        <w:lastRenderedPageBreak/>
        <w:t xml:space="preserve">2. </w:t>
      </w:r>
      <w:r w:rsidR="009639BE" w:rsidRPr="009639BE">
        <w:rPr>
          <w:b/>
          <w:bCs/>
        </w:rPr>
        <w:t>Общая характеристика сферы реализации</w:t>
      </w:r>
      <w:r w:rsidR="001A0C44">
        <w:rPr>
          <w:b/>
          <w:bCs/>
        </w:rPr>
        <w:t xml:space="preserve"> </w:t>
      </w:r>
      <w:r w:rsidR="009639BE" w:rsidRPr="009639BE">
        <w:rPr>
          <w:b/>
          <w:bCs/>
        </w:rPr>
        <w:t>муниципальной программы</w:t>
      </w:r>
    </w:p>
    <w:p w:rsidR="00236EAB" w:rsidRPr="007F183E" w:rsidRDefault="00236EAB" w:rsidP="00236EAB">
      <w:pPr>
        <w:pStyle w:val="Default"/>
        <w:jc w:val="center"/>
      </w:pPr>
      <w:r w:rsidRPr="007F183E">
        <w:rPr>
          <w:b/>
          <w:bCs/>
        </w:rPr>
        <w:t>2.1. Основные проблемы в сфере цифровой экономики муниципального образования Московской области</w:t>
      </w:r>
    </w:p>
    <w:p w:rsidR="00236EAB" w:rsidRPr="007F183E" w:rsidRDefault="00236EAB" w:rsidP="00236EAB">
      <w:pPr>
        <w:pStyle w:val="Default"/>
        <w:ind w:firstLine="708"/>
        <w:jc w:val="both"/>
      </w:pPr>
      <w:r w:rsidRPr="007F183E">
        <w:t xml:space="preserve">В результате проведенного независимого исследования по оценке деятельности органов государственной власти и органов местного самоуправления были выявлены основные проблемы и базовые характеристики данной сферы по Московской области: </w:t>
      </w:r>
    </w:p>
    <w:p w:rsidR="00236EAB" w:rsidRPr="007F183E" w:rsidRDefault="00236EAB" w:rsidP="00236EAB">
      <w:pPr>
        <w:pStyle w:val="Default"/>
        <w:ind w:firstLine="708"/>
        <w:jc w:val="both"/>
      </w:pPr>
      <w:r w:rsidRPr="007F183E">
        <w:t xml:space="preserve">- среднее время ожидания в очереди при обращении заявителя в орган государственной власти Российской Федерации (орган местного самоуправления) для получения государственных (муниципальных) услуг составило 11,02 минуты; </w:t>
      </w:r>
    </w:p>
    <w:p w:rsidR="00236EAB" w:rsidRPr="007F183E" w:rsidRDefault="00236EAB" w:rsidP="00236EAB">
      <w:pPr>
        <w:pStyle w:val="Default"/>
        <w:ind w:firstLine="708"/>
        <w:jc w:val="both"/>
      </w:pPr>
      <w:r w:rsidRPr="007F183E">
        <w:t xml:space="preserve">- доля граждан, использующих механизм получения государственных и муниципальных услуг в электронной форме составил - 76%. </w:t>
      </w:r>
    </w:p>
    <w:p w:rsidR="00236EAB" w:rsidRPr="007F183E" w:rsidRDefault="00236EAB" w:rsidP="00236EAB">
      <w:pPr>
        <w:pStyle w:val="Default"/>
        <w:ind w:firstLine="708"/>
        <w:jc w:val="both"/>
      </w:pPr>
      <w:r w:rsidRPr="007F183E">
        <w:t xml:space="preserve">Подпрограмма I (приложение № 1 к Программе) предусматривает организацию деятельности до конца 2027 года </w:t>
      </w:r>
      <w:r w:rsidRPr="0083741F">
        <w:t>Муниципально</w:t>
      </w:r>
      <w:r>
        <w:t>го</w:t>
      </w:r>
      <w:r w:rsidRPr="0083741F">
        <w:t xml:space="preserve"> автономно</w:t>
      </w:r>
      <w:r>
        <w:t>го</w:t>
      </w:r>
      <w:r w:rsidRPr="0083741F">
        <w:t xml:space="preserve"> учреждени</w:t>
      </w:r>
      <w:r>
        <w:t>я</w:t>
      </w:r>
      <w:r w:rsidRPr="0083741F">
        <w:t xml:space="preserve"> Городского округа Шатура «Многофункциональный центр предоставления государственных и муниципальных услуг»</w:t>
      </w:r>
      <w:r w:rsidRPr="007F183E">
        <w:t>.</w:t>
      </w:r>
    </w:p>
    <w:p w:rsidR="00236EAB" w:rsidRPr="007F183E" w:rsidRDefault="00236EAB" w:rsidP="00236EAB">
      <w:pPr>
        <w:pStyle w:val="Default"/>
        <w:ind w:firstLine="708"/>
        <w:jc w:val="both"/>
      </w:pPr>
      <w:r w:rsidRPr="007F183E">
        <w:t xml:space="preserve">Следующим направлением, рассмотренным в муниципальной программе "Цифровое муниципальное образование" на 2023-2027 гг., является развитие информационной и технологической инфраструктуры экосистемы цифровой экономики муниципального образования Московской области для повышения эффективности процессов управления и создания благоприятных условий жизни и ведения бизнеса в округе. </w:t>
      </w:r>
    </w:p>
    <w:p w:rsidR="00236EAB" w:rsidRPr="007F183E" w:rsidRDefault="00236EAB" w:rsidP="00236EAB">
      <w:pPr>
        <w:pStyle w:val="Default"/>
        <w:ind w:firstLine="708"/>
        <w:jc w:val="both"/>
      </w:pPr>
      <w:r w:rsidRPr="007F183E">
        <w:t xml:space="preserve">Более 90% муниципальных услуг, в настоящее время, предоставляется в электронной форме. Требуют решения следующие проблемные вопросы, влияющие на качество государственных и муниципальных услуг: </w:t>
      </w:r>
    </w:p>
    <w:p w:rsidR="00236EAB" w:rsidRPr="007F183E" w:rsidRDefault="00236EAB" w:rsidP="00236EAB">
      <w:pPr>
        <w:pStyle w:val="Default"/>
        <w:ind w:firstLine="708"/>
        <w:jc w:val="both"/>
      </w:pPr>
      <w:r w:rsidRPr="007F183E">
        <w:t xml:space="preserve">- привлечение заявителей к сбору различного рода документов и справок, избыточное количество используемых бумажных форм документов при установлении, оформлении или подтверждении прав заявителей на получение услуг; </w:t>
      </w:r>
    </w:p>
    <w:p w:rsidR="00236EAB" w:rsidRPr="007F183E" w:rsidRDefault="00236EAB" w:rsidP="00236EAB">
      <w:pPr>
        <w:pStyle w:val="Default"/>
        <w:ind w:firstLine="708"/>
        <w:jc w:val="both"/>
      </w:pPr>
      <w:r w:rsidRPr="007F183E">
        <w:t xml:space="preserve">- недостаточно широкое применение ИКТ для информационного межведомственного взаимодействия ОГВ и ОМСУ Московской области и информирования граждан при предоставлении государственных услуг. </w:t>
      </w:r>
    </w:p>
    <w:p w:rsidR="00236EAB" w:rsidRPr="007F183E" w:rsidRDefault="00236EAB" w:rsidP="00236EAB">
      <w:pPr>
        <w:pStyle w:val="Default"/>
        <w:ind w:firstLine="708"/>
        <w:jc w:val="both"/>
      </w:pPr>
      <w:r w:rsidRPr="007F183E">
        <w:t xml:space="preserve">Несмотря на начатый процесс записи в дошкольные, школьные образовательные учреждения в электронной форме, необходимо в ближайшее время сократить очереди, осуществлять оптимальное распределение мест в дошкольные учреждения и школы, выбор мест строительства новых дошкольных учреждений и школ в зависимости от реальных потребностей граждан. </w:t>
      </w:r>
    </w:p>
    <w:p w:rsidR="00236EAB" w:rsidRPr="007F183E" w:rsidRDefault="00236EAB" w:rsidP="00236EAB">
      <w:pPr>
        <w:pStyle w:val="Default"/>
        <w:ind w:firstLine="708"/>
        <w:jc w:val="both"/>
      </w:pPr>
      <w:r w:rsidRPr="007F183E">
        <w:t xml:space="preserve">Основными приоритетными направлениями в сфере развития ИКТ на период до 2027 г. являются: </w:t>
      </w:r>
    </w:p>
    <w:p w:rsidR="00236EAB" w:rsidRPr="007F183E" w:rsidRDefault="00236EAB" w:rsidP="00236EAB">
      <w:pPr>
        <w:pStyle w:val="Default"/>
        <w:ind w:firstLine="708"/>
        <w:jc w:val="both"/>
      </w:pPr>
      <w:r w:rsidRPr="007F183E">
        <w:t xml:space="preserve">- внедрение в процессы муниципального управления современных методов управления на основе информационных технологий; </w:t>
      </w:r>
    </w:p>
    <w:p w:rsidR="00236EAB" w:rsidRDefault="00236EAB" w:rsidP="00236EAB">
      <w:pPr>
        <w:pStyle w:val="Default"/>
        <w:ind w:firstLine="708"/>
        <w:jc w:val="both"/>
      </w:pPr>
      <w:r w:rsidRPr="007F183E">
        <w:t>- создание и развитие информационных систем и информационных ресурсов, обеспечивающих эффективное взаимодействие с ОГВ Московской области, населением и организациями.</w:t>
      </w:r>
    </w:p>
    <w:p w:rsidR="00236EAB" w:rsidRPr="007F183E" w:rsidRDefault="00236EAB" w:rsidP="00236EAB">
      <w:pPr>
        <w:pStyle w:val="Default"/>
        <w:ind w:firstLine="708"/>
        <w:jc w:val="both"/>
      </w:pPr>
    </w:p>
    <w:p w:rsidR="00236EAB" w:rsidRPr="007F183E" w:rsidRDefault="00236EAB" w:rsidP="00236EAB">
      <w:pPr>
        <w:pStyle w:val="Default"/>
        <w:jc w:val="center"/>
      </w:pPr>
      <w:r w:rsidRPr="007F183E">
        <w:rPr>
          <w:b/>
          <w:bCs/>
        </w:rPr>
        <w:t>2.</w:t>
      </w:r>
      <w:r>
        <w:rPr>
          <w:b/>
          <w:bCs/>
        </w:rPr>
        <w:t>2</w:t>
      </w:r>
      <w:r w:rsidRPr="007F183E">
        <w:rPr>
          <w:b/>
          <w:bCs/>
        </w:rPr>
        <w:t>. Прогноз развития инструментов цифровой экономики в муниципальном образовании Московской области с учетом реализации муниципальной программы, возможные варианты решения проблем</w:t>
      </w:r>
    </w:p>
    <w:p w:rsidR="00236EAB" w:rsidRPr="007F183E" w:rsidRDefault="00236EAB" w:rsidP="00236EAB">
      <w:pPr>
        <w:pStyle w:val="Default"/>
        <w:ind w:firstLine="708"/>
        <w:jc w:val="both"/>
      </w:pPr>
      <w:r w:rsidRPr="007F183E">
        <w:t xml:space="preserve">Кроме потенциальной угрозы проявления рисков вследствие развития инерционных тенденций в сфере государственного и муниципального управления Московской области. В целом в сфере государственного и муниципального управления происходят процессы, которые требуют принятия соответствующих мер. Среди них: </w:t>
      </w:r>
    </w:p>
    <w:p w:rsidR="00236EAB" w:rsidRPr="007F183E" w:rsidRDefault="00236EAB" w:rsidP="00236EAB">
      <w:pPr>
        <w:pStyle w:val="Default"/>
        <w:ind w:firstLine="708"/>
        <w:jc w:val="both"/>
      </w:pPr>
      <w:r w:rsidRPr="007F183E">
        <w:t>- развитие сетей связи, которые обеспечивают потребности экономики по сбору и передаче муниципальных данных, с учетом технических требований, предъявляемых цифровыми технологиями;</w:t>
      </w:r>
    </w:p>
    <w:p w:rsidR="00236EAB" w:rsidRPr="007F183E" w:rsidRDefault="00236EAB" w:rsidP="00236EAB">
      <w:pPr>
        <w:pStyle w:val="Default"/>
        <w:ind w:firstLine="708"/>
        <w:jc w:val="both"/>
      </w:pPr>
      <w:r w:rsidRPr="007F183E">
        <w:lastRenderedPageBreak/>
        <w:t xml:space="preserve">- развитие системы центров обработки данных, которая обеспечивает предоставление органам государственной власти и местного самоуправления доступных, устойчивых, безопасных и экономически эффективных услуг по хранению и обработке данных на условиях и позволяет в том числе экспортировать услуги по хранению и обработке данных; </w:t>
      </w:r>
    </w:p>
    <w:p w:rsidR="00236EAB" w:rsidRPr="007F183E" w:rsidRDefault="00236EAB" w:rsidP="00236EAB">
      <w:pPr>
        <w:pStyle w:val="Default"/>
        <w:ind w:firstLine="708"/>
        <w:jc w:val="both"/>
      </w:pPr>
      <w:r w:rsidRPr="007F183E">
        <w:t xml:space="preserve">- внедрение цифровых платформ работы с данными для обеспечения потребностей органов государственной власти и местного самоуправления; </w:t>
      </w:r>
    </w:p>
    <w:p w:rsidR="00236EAB" w:rsidRPr="007F183E" w:rsidRDefault="00236EAB" w:rsidP="00236EAB">
      <w:pPr>
        <w:pStyle w:val="Default"/>
        <w:ind w:firstLine="708"/>
        <w:jc w:val="both"/>
      </w:pPr>
      <w:r w:rsidRPr="007F183E">
        <w:t xml:space="preserve">- создание эффективной системы сбора, обработки, хранения и предоставления потребителям пространственных данных, обеспечивающей потребности органов государственной власти и органов самоуправления в актуальной и достоверной информации о пространственных объектах. </w:t>
      </w:r>
    </w:p>
    <w:p w:rsidR="00236EAB" w:rsidRPr="007F183E" w:rsidRDefault="00236EAB" w:rsidP="00236EAB">
      <w:pPr>
        <w:pStyle w:val="Default"/>
        <w:ind w:firstLine="708"/>
        <w:jc w:val="both"/>
      </w:pPr>
      <w:r w:rsidRPr="007F183E">
        <w:t xml:space="preserve">Развитию сферы цифровой экономики Московской области, в том числе </w:t>
      </w:r>
      <w:proofErr w:type="spellStart"/>
      <w:r w:rsidRPr="0083741F">
        <w:rPr>
          <w:color w:val="000000" w:themeColor="text1"/>
        </w:rPr>
        <w:t>ШатурскогоГородского</w:t>
      </w:r>
      <w:proofErr w:type="spellEnd"/>
      <w:r w:rsidRPr="0083741F">
        <w:rPr>
          <w:color w:val="000000" w:themeColor="text1"/>
        </w:rPr>
        <w:t xml:space="preserve"> округа</w:t>
      </w:r>
      <w:r w:rsidRPr="007F183E">
        <w:t xml:space="preserve">, сегодня сопутствуют определенные риски, прежде всего: </w:t>
      </w:r>
    </w:p>
    <w:p w:rsidR="00236EAB" w:rsidRPr="007F183E" w:rsidRDefault="00236EAB" w:rsidP="00236EAB">
      <w:pPr>
        <w:pStyle w:val="Default"/>
        <w:ind w:firstLine="708"/>
        <w:jc w:val="both"/>
      </w:pPr>
      <w:r w:rsidRPr="007F183E">
        <w:t xml:space="preserve">- сохранности цифровых данных пользователя, а также проблема обеспечения доверия граждан к цифровой среде; </w:t>
      </w:r>
    </w:p>
    <w:p w:rsidR="00236EAB" w:rsidRPr="007F183E" w:rsidRDefault="00236EAB" w:rsidP="00236EAB">
      <w:pPr>
        <w:pStyle w:val="Default"/>
        <w:ind w:firstLine="708"/>
        <w:jc w:val="both"/>
      </w:pPr>
      <w:r w:rsidRPr="007F183E">
        <w:t xml:space="preserve">- риски, связанные с тенденциями к построению сложных иерархических информационно-телекоммуникационных систем, широко использующих виртуализацию, удаленные (облачные) хранилища данных, а также разнородные технологии связи; </w:t>
      </w:r>
    </w:p>
    <w:p w:rsidR="00236EAB" w:rsidRPr="007F183E" w:rsidRDefault="00236EAB" w:rsidP="00236EAB">
      <w:pPr>
        <w:pStyle w:val="Default"/>
        <w:ind w:firstLine="708"/>
        <w:jc w:val="both"/>
      </w:pPr>
      <w:r w:rsidRPr="007F183E">
        <w:t xml:space="preserve">- наращивание возможностей внешнего информационно-технического воздействия на информационную инфраструктуру, в том числе на критическую информационную инфраструктуру. </w:t>
      </w:r>
    </w:p>
    <w:p w:rsidR="00236EAB" w:rsidRPr="007F183E" w:rsidRDefault="00236EAB" w:rsidP="00236EAB">
      <w:pPr>
        <w:pStyle w:val="Default"/>
        <w:ind w:firstLine="708"/>
        <w:jc w:val="both"/>
      </w:pPr>
      <w:r w:rsidRPr="007F183E">
        <w:t xml:space="preserve">Направлению информационной безопасности соответствует достижение состояния защищенности в Московской области от внутренних и внешних информационных угроз в условиях цифровой экономики, что предполагает: </w:t>
      </w:r>
    </w:p>
    <w:p w:rsidR="00236EAB" w:rsidRPr="007F183E" w:rsidRDefault="00236EAB" w:rsidP="00236EAB">
      <w:pPr>
        <w:pStyle w:val="Default"/>
        <w:ind w:firstLine="708"/>
        <w:jc w:val="both"/>
      </w:pPr>
      <w:r w:rsidRPr="007F183E">
        <w:t xml:space="preserve">- обеспечение единства, устойчивости и безопасности информационно-телекоммуникационной инфраструктуры на всех уровнях информационного пространства. </w:t>
      </w:r>
    </w:p>
    <w:p w:rsidR="00236EAB" w:rsidRPr="007F183E" w:rsidRDefault="00236EAB" w:rsidP="00236EAB">
      <w:pPr>
        <w:pStyle w:val="Default"/>
        <w:ind w:firstLine="708"/>
        <w:jc w:val="both"/>
      </w:pPr>
      <w:r w:rsidRPr="007F183E">
        <w:t xml:space="preserve">Концепция решения проблем в сфере местного самоуправления, в условиях цифровой экономики основывается на программно-целевом методе и состоит в реализации в период с 2023 по 2027 год муниципальной программы "Цифровое образование", которая включает подпрограммы, направленные на реализацию комплекса мероприятий, обеспечивающих одновременное решение существующих проблем в сфере совершенствования системы оказания государственных муниципальных услуг и внедрение цифровых технологий. </w:t>
      </w:r>
    </w:p>
    <w:p w:rsidR="00236EAB" w:rsidRPr="007F183E" w:rsidRDefault="00236EAB" w:rsidP="00236EAB">
      <w:pPr>
        <w:pStyle w:val="Default"/>
        <w:ind w:firstLine="708"/>
        <w:jc w:val="both"/>
      </w:pPr>
      <w:r w:rsidRPr="007F183E">
        <w:t xml:space="preserve">Программный сценарий развития сферы муниципального управления отличается от инерционного сценария устойчивостью решений, принятых на пятилетний период, по совершенствованию системы муниципального управления Московской области и обеспечения сбалансированности ресурсов из возможных источников финансирования на реализацию необходимых мероприятий. </w:t>
      </w:r>
    </w:p>
    <w:p w:rsidR="00236EAB" w:rsidRPr="007F183E" w:rsidRDefault="00236EAB" w:rsidP="00236EAB">
      <w:pPr>
        <w:pStyle w:val="12"/>
        <w:shd w:val="clear" w:color="auto" w:fill="FFFFFF"/>
        <w:spacing w:before="120" w:after="120"/>
        <w:ind w:firstLine="708"/>
        <w:jc w:val="both"/>
        <w:rPr>
          <w:rFonts w:eastAsia="Calibri"/>
          <w:b/>
          <w:sz w:val="24"/>
          <w:szCs w:val="24"/>
          <w:lang w:eastAsia="en-US"/>
        </w:rPr>
      </w:pPr>
      <w:r w:rsidRPr="007F183E">
        <w:rPr>
          <w:sz w:val="24"/>
          <w:szCs w:val="24"/>
        </w:rPr>
        <w:t>Реализация программных мероприятий в период с 2023 по 2027 год обеспечит минимизацию усугубления существующих проблем, даст возможность городскому округу выйти на запланированные результаты развития и решение проблем в сфере муниципального управления в условиях цифровой экономики.</w:t>
      </w:r>
    </w:p>
    <w:p w:rsidR="00912BB5" w:rsidRPr="007F183E" w:rsidRDefault="00912BB5" w:rsidP="007F183E">
      <w:pPr>
        <w:pStyle w:val="12"/>
        <w:shd w:val="clear" w:color="auto" w:fill="FFFFFF"/>
        <w:spacing w:before="120" w:after="120"/>
        <w:ind w:firstLine="708"/>
        <w:jc w:val="both"/>
        <w:rPr>
          <w:rFonts w:eastAsia="Calibri"/>
          <w:b/>
          <w:sz w:val="24"/>
          <w:szCs w:val="24"/>
          <w:lang w:eastAsia="en-US"/>
        </w:rPr>
      </w:pPr>
    </w:p>
    <w:p w:rsidR="00D67398" w:rsidRDefault="00D67398">
      <w:pPr>
        <w:pStyle w:val="12"/>
        <w:shd w:val="clear" w:color="auto" w:fill="FFFFFF"/>
        <w:spacing w:before="120" w:after="120"/>
        <w:jc w:val="center"/>
        <w:rPr>
          <w:rFonts w:eastAsia="Calibri"/>
          <w:b/>
          <w:sz w:val="28"/>
          <w:szCs w:val="28"/>
          <w:lang w:eastAsia="en-US"/>
        </w:rPr>
        <w:sectPr w:rsidR="00D67398" w:rsidSect="00350262">
          <w:pgSz w:w="11906" w:h="16838"/>
          <w:pgMar w:top="1418" w:right="1276" w:bottom="851" w:left="851" w:header="0" w:footer="0" w:gutter="0"/>
          <w:cols w:space="720"/>
          <w:formProt w:val="0"/>
          <w:docGrid w:linePitch="360" w:charSpace="8192"/>
        </w:sectPr>
      </w:pPr>
    </w:p>
    <w:p w:rsidR="00090968" w:rsidRPr="00090968" w:rsidRDefault="00090968" w:rsidP="00090968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090968">
        <w:rPr>
          <w:sz w:val="24"/>
          <w:szCs w:val="24"/>
        </w:rPr>
        <w:lastRenderedPageBreak/>
        <w:t>Целевые показатели</w:t>
      </w:r>
    </w:p>
    <w:p w:rsidR="00090968" w:rsidRPr="00350262" w:rsidRDefault="00090968" w:rsidP="00090968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350262"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</w:rPr>
        <w:t>«Цифровое муниципальное образование» на 2023-2027 годы</w:t>
      </w:r>
    </w:p>
    <w:p w:rsidR="00090968" w:rsidRDefault="00090968" w:rsidP="00090968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350262">
        <w:rPr>
          <w:sz w:val="24"/>
          <w:szCs w:val="24"/>
        </w:rPr>
        <w:t>Городского округа Шатура Московской области</w:t>
      </w:r>
    </w:p>
    <w:p w:rsidR="00D67398" w:rsidRPr="00B2306C" w:rsidRDefault="00D67398">
      <w:pPr>
        <w:pStyle w:val="12"/>
        <w:shd w:val="clear" w:color="auto" w:fill="FFFFFF"/>
        <w:spacing w:before="120" w:after="120"/>
        <w:jc w:val="center"/>
        <w:rPr>
          <w:rFonts w:eastAsia="Calibri"/>
          <w:b/>
          <w:sz w:val="18"/>
          <w:szCs w:val="18"/>
          <w:lang w:eastAsia="en-US"/>
        </w:rPr>
      </w:pPr>
    </w:p>
    <w:tbl>
      <w:tblPr>
        <w:tblW w:w="5108" w:type="pct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4535"/>
        <w:gridCol w:w="1477"/>
        <w:gridCol w:w="961"/>
        <w:gridCol w:w="1069"/>
        <w:gridCol w:w="819"/>
        <w:gridCol w:w="785"/>
        <w:gridCol w:w="788"/>
        <w:gridCol w:w="785"/>
        <w:gridCol w:w="782"/>
        <w:gridCol w:w="1199"/>
        <w:gridCol w:w="1193"/>
      </w:tblGrid>
      <w:tr w:rsidR="00090968" w:rsidRPr="00B2306C" w:rsidTr="009639BE">
        <w:tc>
          <w:tcPr>
            <w:tcW w:w="235" w:type="pct"/>
            <w:vMerge w:val="restart"/>
            <w:tcBorders>
              <w:left w:val="single" w:sz="4" w:space="0" w:color="auto"/>
            </w:tcBorders>
            <w:vAlign w:val="center"/>
          </w:tcPr>
          <w:p w:rsidR="00090968" w:rsidRPr="00B2306C" w:rsidRDefault="00090968" w:rsidP="003049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№ п/п</w:t>
            </w:r>
          </w:p>
        </w:tc>
        <w:tc>
          <w:tcPr>
            <w:tcW w:w="1501" w:type="pct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090968" w:rsidRPr="00B2306C" w:rsidRDefault="00090968" w:rsidP="003049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hanging="79"/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sz w:val="18"/>
                <w:szCs w:val="18"/>
              </w:rPr>
              <w:t>Наименование целевых показателей</w:t>
            </w:r>
          </w:p>
        </w:tc>
        <w:tc>
          <w:tcPr>
            <w:tcW w:w="489" w:type="pct"/>
            <w:vMerge w:val="restart"/>
            <w:vAlign w:val="center"/>
          </w:tcPr>
          <w:p w:rsidR="00090968" w:rsidRPr="00B2306C" w:rsidRDefault="00090968" w:rsidP="003049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Тип показателя</w:t>
            </w:r>
          </w:p>
        </w:tc>
        <w:tc>
          <w:tcPr>
            <w:tcW w:w="318" w:type="pct"/>
            <w:vMerge w:val="restart"/>
            <w:shd w:val="clear" w:color="auto" w:fill="auto"/>
            <w:noWrap/>
            <w:vAlign w:val="center"/>
          </w:tcPr>
          <w:p w:rsidR="00090968" w:rsidRPr="00B2306C" w:rsidRDefault="00090968" w:rsidP="003049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Единица измерения</w:t>
            </w:r>
          </w:p>
          <w:p w:rsidR="00090968" w:rsidRPr="00B2306C" w:rsidRDefault="00090968" w:rsidP="003049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sz w:val="18"/>
                <w:szCs w:val="18"/>
              </w:rPr>
              <w:t xml:space="preserve">(по </w:t>
            </w:r>
            <w:hyperlink r:id="rId8">
              <w:r w:rsidRPr="00460611">
                <w:rPr>
                  <w:color w:val="000000" w:themeColor="text1"/>
                  <w:sz w:val="18"/>
                  <w:szCs w:val="18"/>
                </w:rPr>
                <w:t>ОКЕИ</w:t>
              </w:r>
            </w:hyperlink>
            <w:r w:rsidRPr="00B2306C">
              <w:rPr>
                <w:sz w:val="18"/>
                <w:szCs w:val="18"/>
              </w:rPr>
              <w:t>)</w:t>
            </w:r>
          </w:p>
        </w:tc>
        <w:tc>
          <w:tcPr>
            <w:tcW w:w="354" w:type="pct"/>
            <w:vMerge w:val="restart"/>
            <w:shd w:val="clear" w:color="auto" w:fill="auto"/>
            <w:noWrap/>
            <w:vAlign w:val="center"/>
          </w:tcPr>
          <w:p w:rsidR="00090968" w:rsidRPr="00B2306C" w:rsidRDefault="00090968" w:rsidP="003049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sz w:val="18"/>
                <w:szCs w:val="18"/>
              </w:rPr>
              <w:t>Базовое значение</w:t>
            </w:r>
          </w:p>
        </w:tc>
        <w:tc>
          <w:tcPr>
            <w:tcW w:w="1311" w:type="pct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90968" w:rsidRPr="00B2306C" w:rsidRDefault="00090968" w:rsidP="0009096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397" w:type="pct"/>
            <w:vMerge w:val="restart"/>
          </w:tcPr>
          <w:p w:rsidR="00090968" w:rsidRPr="00B2306C" w:rsidRDefault="00090968" w:rsidP="003049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sz w:val="18"/>
                <w:szCs w:val="18"/>
              </w:rPr>
              <w:t>Ответственный за достижение показателя</w:t>
            </w:r>
          </w:p>
        </w:tc>
        <w:tc>
          <w:tcPr>
            <w:tcW w:w="395" w:type="pct"/>
            <w:vMerge w:val="restart"/>
            <w:vAlign w:val="center"/>
          </w:tcPr>
          <w:p w:rsidR="00090968" w:rsidRPr="00B2306C" w:rsidRDefault="00090968" w:rsidP="003049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sz w:val="18"/>
                <w:szCs w:val="18"/>
              </w:rPr>
              <w:t>Номер подпрограммы, мероприятий, оказывающих влияние на достижение показателя</w:t>
            </w:r>
          </w:p>
        </w:tc>
      </w:tr>
      <w:tr w:rsidR="00090968" w:rsidRPr="00B2306C" w:rsidTr="009639BE">
        <w:tc>
          <w:tcPr>
            <w:tcW w:w="235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90968" w:rsidRPr="00B2306C" w:rsidRDefault="00090968" w:rsidP="00304951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9" w:type="pct"/>
            <w:vMerge/>
            <w:tcBorders>
              <w:bottom w:val="single" w:sz="4" w:space="0" w:color="auto"/>
            </w:tcBorders>
            <w:vAlign w:val="center"/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4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6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90968" w:rsidRPr="00B2306C" w:rsidRDefault="00090968" w:rsidP="003049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26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90968" w:rsidRPr="00B2306C" w:rsidRDefault="00090968" w:rsidP="003049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26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90968" w:rsidRPr="00B2306C" w:rsidRDefault="00090968" w:rsidP="003049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259" w:type="pct"/>
            <w:tcBorders>
              <w:bottom w:val="single" w:sz="4" w:space="0" w:color="auto"/>
            </w:tcBorders>
            <w:vAlign w:val="center"/>
          </w:tcPr>
          <w:p w:rsidR="00090968" w:rsidRPr="00B2306C" w:rsidRDefault="00090968" w:rsidP="003049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397" w:type="pct"/>
            <w:vMerge/>
            <w:tcBorders>
              <w:bottom w:val="single" w:sz="4" w:space="0" w:color="auto"/>
            </w:tcBorders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bottom w:val="single" w:sz="4" w:space="0" w:color="auto"/>
            </w:tcBorders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090968" w:rsidRPr="00B2306C" w:rsidTr="00090968">
        <w:tc>
          <w:tcPr>
            <w:tcW w:w="5000" w:type="pct"/>
            <w:gridSpan w:val="12"/>
            <w:tcBorders>
              <w:left w:val="single" w:sz="4" w:space="0" w:color="auto"/>
              <w:bottom w:val="single" w:sz="4" w:space="0" w:color="auto"/>
            </w:tcBorders>
          </w:tcPr>
          <w:p w:rsidR="00090968" w:rsidRPr="00B2306C" w:rsidRDefault="00B461D0" w:rsidP="00B461D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 xml:space="preserve">1. </w:t>
            </w:r>
            <w:r w:rsidR="00090968" w:rsidRPr="00B2306C">
              <w:rPr>
                <w:color w:val="000000" w:themeColor="text1"/>
                <w:sz w:val="18"/>
                <w:szCs w:val="18"/>
              </w:rPr>
              <w:t>Подпрограмма «Повышение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</w:t>
            </w:r>
          </w:p>
        </w:tc>
      </w:tr>
      <w:tr w:rsidR="00713FDA" w:rsidRPr="00B2306C" w:rsidTr="009639BE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DA" w:rsidRPr="00B2306C" w:rsidRDefault="00713FDA" w:rsidP="003049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FDA" w:rsidRPr="00B2306C" w:rsidRDefault="00713FDA" w:rsidP="00B461D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DA" w:rsidRPr="00B2306C" w:rsidRDefault="00713FDA" w:rsidP="003049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отраслевой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FDA" w:rsidRPr="00B2306C" w:rsidRDefault="00713FDA" w:rsidP="003049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FDA" w:rsidRPr="00B2306C" w:rsidRDefault="00713FDA" w:rsidP="00660F6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9</w:t>
            </w:r>
            <w:r w:rsidR="00660F60">
              <w:rPr>
                <w:color w:val="000000" w:themeColor="text1"/>
                <w:sz w:val="18"/>
                <w:szCs w:val="18"/>
              </w:rPr>
              <w:t>9</w:t>
            </w:r>
            <w:r w:rsidRPr="00B2306C">
              <w:rPr>
                <w:color w:val="000000" w:themeColor="text1"/>
                <w:sz w:val="18"/>
                <w:szCs w:val="18"/>
              </w:rPr>
              <w:t>,</w:t>
            </w:r>
            <w:r w:rsidR="00660F60">
              <w:rPr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FDA" w:rsidRPr="00B2306C" w:rsidRDefault="00713FDA" w:rsidP="00660F6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9</w:t>
            </w:r>
            <w:r w:rsidR="00660F60">
              <w:rPr>
                <w:color w:val="000000" w:themeColor="text1"/>
                <w:sz w:val="18"/>
                <w:szCs w:val="18"/>
              </w:rPr>
              <w:t>9</w:t>
            </w:r>
            <w:r w:rsidRPr="00B2306C">
              <w:rPr>
                <w:color w:val="000000" w:themeColor="text1"/>
                <w:sz w:val="18"/>
                <w:szCs w:val="18"/>
              </w:rPr>
              <w:t>,</w:t>
            </w:r>
            <w:r w:rsidR="00660F60"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FDA" w:rsidRPr="00B2306C" w:rsidRDefault="00EA0550" w:rsidP="00B777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9</w:t>
            </w:r>
            <w:r>
              <w:rPr>
                <w:color w:val="000000" w:themeColor="text1"/>
                <w:sz w:val="18"/>
                <w:szCs w:val="18"/>
              </w:rPr>
              <w:t>9</w:t>
            </w:r>
            <w:r w:rsidRPr="00B2306C">
              <w:rPr>
                <w:color w:val="000000" w:themeColor="text1"/>
                <w:sz w:val="18"/>
                <w:szCs w:val="18"/>
              </w:rPr>
              <w:t>,</w:t>
            </w:r>
            <w:r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FDA" w:rsidRPr="00B2306C" w:rsidRDefault="00EA0550" w:rsidP="00B777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9</w:t>
            </w:r>
            <w:r>
              <w:rPr>
                <w:color w:val="000000" w:themeColor="text1"/>
                <w:sz w:val="18"/>
                <w:szCs w:val="18"/>
              </w:rPr>
              <w:t>9</w:t>
            </w:r>
            <w:r w:rsidRPr="00B2306C">
              <w:rPr>
                <w:color w:val="000000" w:themeColor="text1"/>
                <w:sz w:val="18"/>
                <w:szCs w:val="18"/>
              </w:rPr>
              <w:t>,</w:t>
            </w:r>
            <w:r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FDA" w:rsidRPr="00B2306C" w:rsidRDefault="00EA0550" w:rsidP="00B777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9</w:t>
            </w:r>
            <w:r>
              <w:rPr>
                <w:color w:val="000000" w:themeColor="text1"/>
                <w:sz w:val="18"/>
                <w:szCs w:val="18"/>
              </w:rPr>
              <w:t>9</w:t>
            </w:r>
            <w:r w:rsidRPr="00B2306C">
              <w:rPr>
                <w:color w:val="000000" w:themeColor="text1"/>
                <w:sz w:val="18"/>
                <w:szCs w:val="18"/>
              </w:rPr>
              <w:t>,</w:t>
            </w:r>
            <w:r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DA" w:rsidRPr="00B2306C" w:rsidRDefault="00EA0550" w:rsidP="00B777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9</w:t>
            </w:r>
            <w:r>
              <w:rPr>
                <w:color w:val="000000" w:themeColor="text1"/>
                <w:sz w:val="18"/>
                <w:szCs w:val="18"/>
              </w:rPr>
              <w:t>9</w:t>
            </w:r>
            <w:r w:rsidRPr="00B2306C">
              <w:rPr>
                <w:color w:val="000000" w:themeColor="text1"/>
                <w:sz w:val="18"/>
                <w:szCs w:val="18"/>
              </w:rPr>
              <w:t>,</w:t>
            </w:r>
            <w:r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DA" w:rsidRPr="00B2306C" w:rsidRDefault="00713FDA" w:rsidP="003049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МФЦ Шатура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DA" w:rsidRPr="00B2306C" w:rsidRDefault="00713FDA" w:rsidP="003049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1.01.02;</w:t>
            </w:r>
          </w:p>
          <w:p w:rsidR="00713FDA" w:rsidRPr="00B2306C" w:rsidRDefault="00713FDA" w:rsidP="003049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1.02.01</w:t>
            </w:r>
          </w:p>
        </w:tc>
      </w:tr>
      <w:tr w:rsidR="00090968" w:rsidRPr="00B2306C" w:rsidTr="00090968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8" w:rsidRPr="00B2306C" w:rsidRDefault="00B461D0" w:rsidP="003049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 xml:space="preserve">2. </w:t>
            </w:r>
            <w:r w:rsidR="00090968" w:rsidRPr="00B2306C">
              <w:rPr>
                <w:color w:val="000000" w:themeColor="text1"/>
                <w:sz w:val="18"/>
                <w:szCs w:val="18"/>
              </w:rPr>
              <w:t>Подпрограмма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090968" w:rsidRPr="00B2306C" w:rsidTr="009639BE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968" w:rsidRPr="00B2306C" w:rsidRDefault="00090968" w:rsidP="00304951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приоритетный, отраслевой</w:t>
            </w:r>
            <w:r w:rsidR="009639BE">
              <w:rPr>
                <w:color w:val="000000" w:themeColor="text1"/>
                <w:sz w:val="18"/>
                <w:szCs w:val="18"/>
              </w:rPr>
              <w:t xml:space="preserve"> показатель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968" w:rsidRPr="00B2306C" w:rsidRDefault="00090968" w:rsidP="00304951">
            <w:pPr>
              <w:tabs>
                <w:tab w:val="center" w:pos="229"/>
              </w:tabs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8" w:rsidRPr="00B2306C" w:rsidRDefault="00B461D0" w:rsidP="00B461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МКУ «Центр информационного обеспечения Городского округа Шатура»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8" w:rsidRPr="00B2306C" w:rsidRDefault="00B461D0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2.</w:t>
            </w:r>
            <w:r w:rsidR="00090968" w:rsidRPr="00B2306C">
              <w:rPr>
                <w:color w:val="000000" w:themeColor="text1"/>
                <w:sz w:val="18"/>
                <w:szCs w:val="18"/>
              </w:rPr>
              <w:t>01</w:t>
            </w:r>
            <w:r w:rsidR="001D6CC4">
              <w:rPr>
                <w:color w:val="000000" w:themeColor="text1"/>
                <w:sz w:val="18"/>
                <w:szCs w:val="18"/>
              </w:rPr>
              <w:t>.04</w:t>
            </w:r>
          </w:p>
        </w:tc>
      </w:tr>
      <w:tr w:rsidR="00090968" w:rsidRPr="00B2306C" w:rsidTr="009639BE">
        <w:trPr>
          <w:trHeight w:val="641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968" w:rsidRPr="00B2306C" w:rsidRDefault="00090968" w:rsidP="00304951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8" w:rsidRPr="00B2306C" w:rsidRDefault="009639BE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П</w:t>
            </w:r>
            <w:r w:rsidR="00090968" w:rsidRPr="00B2306C">
              <w:rPr>
                <w:color w:val="000000" w:themeColor="text1"/>
                <w:sz w:val="18"/>
                <w:szCs w:val="18"/>
              </w:rPr>
              <w:t>риоритетный</w:t>
            </w:r>
            <w:r>
              <w:rPr>
                <w:color w:val="000000" w:themeColor="text1"/>
                <w:sz w:val="18"/>
                <w:szCs w:val="18"/>
              </w:rPr>
              <w:t xml:space="preserve"> показатель</w:t>
            </w:r>
            <w:r w:rsidR="00090968" w:rsidRPr="00B2306C">
              <w:rPr>
                <w:color w:val="000000" w:themeColor="text1"/>
                <w:sz w:val="18"/>
                <w:szCs w:val="18"/>
              </w:rPr>
              <w:t>, региональный проект «Цифровое государственное управление»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8" w:rsidRPr="00B2306C" w:rsidRDefault="00B461D0" w:rsidP="00B461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МКУ «Центр информационного обеспечения Городского округа Шатура»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8" w:rsidRPr="00B2306C" w:rsidRDefault="00B461D0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2.</w:t>
            </w:r>
            <w:r w:rsidR="00090968" w:rsidRPr="00B2306C">
              <w:rPr>
                <w:color w:val="000000" w:themeColor="text1"/>
                <w:sz w:val="18"/>
                <w:szCs w:val="18"/>
              </w:rPr>
              <w:t>03</w:t>
            </w:r>
            <w:r w:rsidR="001D6CC4">
              <w:rPr>
                <w:color w:val="000000" w:themeColor="text1"/>
                <w:sz w:val="18"/>
                <w:szCs w:val="18"/>
              </w:rPr>
              <w:t>.01</w:t>
            </w:r>
          </w:p>
        </w:tc>
      </w:tr>
      <w:tr w:rsidR="00090968" w:rsidRPr="00B2306C" w:rsidTr="009639BE">
        <w:trPr>
          <w:trHeight w:val="641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968" w:rsidRPr="00B2306C" w:rsidRDefault="00090968" w:rsidP="00304951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 xml:space="preserve"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 рабочих местах работников, обеспеченных антивирусным программным обеспечением с регулярным </w:t>
            </w:r>
            <w:r w:rsidRPr="00B2306C">
              <w:rPr>
                <w:color w:val="000000" w:themeColor="text1"/>
                <w:sz w:val="18"/>
                <w:szCs w:val="18"/>
              </w:rPr>
              <w:lastRenderedPageBreak/>
              <w:t>обновлением соответствующих баз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8" w:rsidRPr="00B2306C" w:rsidRDefault="009639BE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lastRenderedPageBreak/>
              <w:t>П</w:t>
            </w:r>
            <w:r w:rsidR="00090968" w:rsidRPr="00B2306C">
              <w:rPr>
                <w:color w:val="000000" w:themeColor="text1"/>
                <w:sz w:val="18"/>
                <w:szCs w:val="18"/>
              </w:rPr>
              <w:t>риоритетный</w:t>
            </w:r>
            <w:r>
              <w:rPr>
                <w:color w:val="000000" w:themeColor="text1"/>
                <w:sz w:val="18"/>
                <w:szCs w:val="18"/>
              </w:rPr>
              <w:t xml:space="preserve"> показатель</w:t>
            </w:r>
            <w:r w:rsidR="00090968" w:rsidRPr="00B2306C">
              <w:rPr>
                <w:color w:val="000000" w:themeColor="text1"/>
                <w:sz w:val="18"/>
                <w:szCs w:val="18"/>
              </w:rPr>
              <w:t>, отраслевой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968" w:rsidRPr="00B2306C" w:rsidRDefault="00090968" w:rsidP="00304951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B2306C">
              <w:rPr>
                <w:rFonts w:eastAsia="Calibri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8" w:rsidRPr="00B2306C" w:rsidRDefault="00B461D0" w:rsidP="00B461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МКУ «Центр информационного обеспечения Городского округа Шатура»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8" w:rsidRPr="00B2306C" w:rsidRDefault="00B461D0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2.</w:t>
            </w:r>
            <w:r w:rsidR="00090968" w:rsidRPr="00B2306C">
              <w:rPr>
                <w:color w:val="000000" w:themeColor="text1"/>
                <w:sz w:val="18"/>
                <w:szCs w:val="18"/>
              </w:rPr>
              <w:t>02</w:t>
            </w:r>
            <w:r w:rsidR="001D6CC4">
              <w:rPr>
                <w:color w:val="000000" w:themeColor="text1"/>
                <w:sz w:val="18"/>
                <w:szCs w:val="18"/>
              </w:rPr>
              <w:t>.01</w:t>
            </w:r>
          </w:p>
        </w:tc>
      </w:tr>
      <w:tr w:rsidR="00090968" w:rsidRPr="00B2306C" w:rsidTr="009639BE">
        <w:trPr>
          <w:trHeight w:val="46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lastRenderedPageBreak/>
              <w:t>5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90968" w:rsidRPr="00B2306C" w:rsidRDefault="00090968" w:rsidP="00304951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 установленными требованиями</w:t>
            </w:r>
          </w:p>
        </w:tc>
        <w:tc>
          <w:tcPr>
            <w:tcW w:w="489" w:type="pct"/>
            <w:tcBorders>
              <w:top w:val="single" w:sz="4" w:space="0" w:color="auto"/>
              <w:bottom w:val="single" w:sz="4" w:space="0" w:color="auto"/>
            </w:tcBorders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приоритетный, отраслевой</w:t>
            </w:r>
            <w:r w:rsidR="009639BE">
              <w:rPr>
                <w:color w:val="000000" w:themeColor="text1"/>
                <w:sz w:val="18"/>
                <w:szCs w:val="18"/>
              </w:rPr>
              <w:t xml:space="preserve"> показатель</w:t>
            </w: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</w:tcBorders>
          </w:tcPr>
          <w:p w:rsidR="00090968" w:rsidRPr="00B2306C" w:rsidRDefault="00B461D0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МКУ «Центр информационного обеспечения Городского округа Шатура»</w:t>
            </w: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</w:tcBorders>
          </w:tcPr>
          <w:p w:rsidR="00090968" w:rsidRPr="00B2306C" w:rsidRDefault="00B461D0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2.</w:t>
            </w:r>
            <w:r w:rsidR="00090968" w:rsidRPr="00B2306C">
              <w:rPr>
                <w:color w:val="000000" w:themeColor="text1"/>
                <w:sz w:val="18"/>
                <w:szCs w:val="18"/>
              </w:rPr>
              <w:t>02</w:t>
            </w:r>
            <w:r w:rsidR="001D6CC4">
              <w:rPr>
                <w:color w:val="000000" w:themeColor="text1"/>
                <w:sz w:val="18"/>
                <w:szCs w:val="18"/>
              </w:rPr>
              <w:t>.01</w:t>
            </w:r>
          </w:p>
        </w:tc>
      </w:tr>
      <w:tr w:rsidR="00090968" w:rsidRPr="00B2306C" w:rsidTr="009639BE">
        <w:trPr>
          <w:trHeight w:val="61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90968" w:rsidRPr="00B2306C" w:rsidRDefault="00090968" w:rsidP="00304951">
            <w:pPr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Доля электронного юридически значимого документооборота в органах местного самоуправления и подведомственных им учреждениях в Московской области</w:t>
            </w:r>
          </w:p>
        </w:tc>
        <w:tc>
          <w:tcPr>
            <w:tcW w:w="489" w:type="pct"/>
            <w:tcBorders>
              <w:top w:val="single" w:sz="4" w:space="0" w:color="auto"/>
              <w:bottom w:val="single" w:sz="4" w:space="0" w:color="auto"/>
            </w:tcBorders>
          </w:tcPr>
          <w:p w:rsidR="00090968" w:rsidRPr="00B2306C" w:rsidRDefault="009639BE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B2306C">
              <w:rPr>
                <w:color w:val="000000" w:themeColor="text1"/>
                <w:sz w:val="18"/>
                <w:szCs w:val="18"/>
              </w:rPr>
              <w:t>П</w:t>
            </w:r>
            <w:r w:rsidR="00090968" w:rsidRPr="00B2306C">
              <w:rPr>
                <w:color w:val="000000" w:themeColor="text1"/>
                <w:sz w:val="18"/>
                <w:szCs w:val="18"/>
              </w:rPr>
              <w:t>риоритетный</w:t>
            </w:r>
            <w:r>
              <w:rPr>
                <w:color w:val="000000" w:themeColor="text1"/>
                <w:sz w:val="18"/>
                <w:szCs w:val="18"/>
              </w:rPr>
              <w:t>показатель</w:t>
            </w:r>
            <w:r w:rsidR="00090968" w:rsidRPr="00B2306C">
              <w:rPr>
                <w:color w:val="000000" w:themeColor="text1"/>
                <w:sz w:val="18"/>
                <w:szCs w:val="18"/>
              </w:rPr>
              <w:t>,Указ</w:t>
            </w:r>
            <w:proofErr w:type="spellEnd"/>
            <w:proofErr w:type="gramEnd"/>
            <w:r w:rsidR="00090968" w:rsidRPr="00B2306C">
              <w:rPr>
                <w:color w:val="000000" w:themeColor="text1"/>
                <w:sz w:val="18"/>
                <w:szCs w:val="18"/>
              </w:rPr>
              <w:t xml:space="preserve"> Президента Российской Федерации от 04.02.2021 № 68, «Цифровая зрелость»</w:t>
            </w: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85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90968" w:rsidRPr="00B2306C" w:rsidRDefault="00090968" w:rsidP="00304951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B2306C">
              <w:rPr>
                <w:rFonts w:eastAsia="Calibri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090968" w:rsidRPr="00B2306C" w:rsidRDefault="00090968" w:rsidP="00304951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B2306C">
              <w:rPr>
                <w:rFonts w:eastAsia="Calibri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</w:tcBorders>
          </w:tcPr>
          <w:p w:rsidR="00090968" w:rsidRPr="00B2306C" w:rsidRDefault="00090968" w:rsidP="00304951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</w:tcBorders>
          </w:tcPr>
          <w:p w:rsidR="00090968" w:rsidRPr="00B2306C" w:rsidRDefault="00B461D0" w:rsidP="00304951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B2306C">
              <w:rPr>
                <w:rFonts w:eastAsia="Calibri"/>
                <w:color w:val="000000" w:themeColor="text1"/>
                <w:sz w:val="18"/>
                <w:szCs w:val="18"/>
              </w:rPr>
              <w:t>2.</w:t>
            </w:r>
            <w:r w:rsidR="00090968" w:rsidRPr="00B2306C">
              <w:rPr>
                <w:rFonts w:eastAsia="Calibri"/>
                <w:color w:val="000000" w:themeColor="text1"/>
                <w:sz w:val="18"/>
                <w:szCs w:val="18"/>
              </w:rPr>
              <w:t>03</w:t>
            </w:r>
            <w:r w:rsidR="001D6CC4">
              <w:rPr>
                <w:rFonts w:eastAsia="Calibri"/>
                <w:color w:val="000000" w:themeColor="text1"/>
                <w:sz w:val="18"/>
                <w:szCs w:val="18"/>
              </w:rPr>
              <w:t>.02</w:t>
            </w:r>
          </w:p>
        </w:tc>
      </w:tr>
      <w:tr w:rsidR="00090968" w:rsidRPr="00B2306C" w:rsidTr="009639BE">
        <w:trPr>
          <w:trHeight w:val="626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90968" w:rsidRPr="00B2306C" w:rsidRDefault="00090968" w:rsidP="00304951">
            <w:pPr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B2306C">
              <w:rPr>
                <w:rFonts w:eastAsia="Calibri"/>
                <w:color w:val="000000" w:themeColor="text1"/>
                <w:sz w:val="18"/>
                <w:szCs w:val="18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 региональном портале государственных услуг</w:t>
            </w:r>
          </w:p>
        </w:tc>
        <w:tc>
          <w:tcPr>
            <w:tcW w:w="489" w:type="pct"/>
            <w:tcBorders>
              <w:top w:val="single" w:sz="4" w:space="0" w:color="auto"/>
              <w:bottom w:val="single" w:sz="4" w:space="0" w:color="auto"/>
            </w:tcBorders>
          </w:tcPr>
          <w:p w:rsidR="00090968" w:rsidRPr="00B2306C" w:rsidRDefault="009639BE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B2306C">
              <w:rPr>
                <w:color w:val="000000" w:themeColor="text1"/>
                <w:sz w:val="18"/>
                <w:szCs w:val="18"/>
              </w:rPr>
              <w:t>П</w:t>
            </w:r>
            <w:r w:rsidR="00090968" w:rsidRPr="00B2306C">
              <w:rPr>
                <w:color w:val="000000" w:themeColor="text1"/>
                <w:sz w:val="18"/>
                <w:szCs w:val="18"/>
              </w:rPr>
              <w:t>риоритетный</w:t>
            </w:r>
            <w:r>
              <w:rPr>
                <w:color w:val="000000" w:themeColor="text1"/>
                <w:sz w:val="18"/>
                <w:szCs w:val="18"/>
              </w:rPr>
              <w:t>показатель</w:t>
            </w:r>
            <w:r w:rsidR="00090968" w:rsidRPr="00B2306C">
              <w:rPr>
                <w:color w:val="000000" w:themeColor="text1"/>
                <w:sz w:val="18"/>
                <w:szCs w:val="18"/>
              </w:rPr>
              <w:t>,Указ</w:t>
            </w:r>
            <w:proofErr w:type="spellEnd"/>
            <w:proofErr w:type="gramEnd"/>
            <w:r w:rsidR="00090968" w:rsidRPr="00B2306C">
              <w:rPr>
                <w:color w:val="000000" w:themeColor="text1"/>
                <w:sz w:val="18"/>
                <w:szCs w:val="18"/>
              </w:rPr>
              <w:t xml:space="preserve"> Президента Российской Федерации от 04.02.2021 № 68, «Цифровая зрелость»</w:t>
            </w: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98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98</w:t>
            </w: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98</w:t>
            </w:r>
          </w:p>
        </w:tc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98</w:t>
            </w: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98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98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</w:tcBorders>
          </w:tcPr>
          <w:p w:rsidR="00090968" w:rsidRPr="00B2306C" w:rsidRDefault="00B461D0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Сектор рекламы и муниципальных услуг администрации Городского округа Шатура</w:t>
            </w: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</w:tcBorders>
          </w:tcPr>
          <w:p w:rsidR="00090968" w:rsidRPr="00B2306C" w:rsidRDefault="00B461D0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2.</w:t>
            </w:r>
            <w:r w:rsidR="00090968" w:rsidRPr="00B2306C">
              <w:rPr>
                <w:color w:val="000000" w:themeColor="text1"/>
                <w:sz w:val="18"/>
                <w:szCs w:val="18"/>
              </w:rPr>
              <w:t>03</w:t>
            </w:r>
            <w:r w:rsidR="001D6CC4">
              <w:rPr>
                <w:color w:val="000000" w:themeColor="text1"/>
                <w:sz w:val="18"/>
                <w:szCs w:val="18"/>
              </w:rPr>
              <w:t>.02</w:t>
            </w:r>
          </w:p>
        </w:tc>
      </w:tr>
      <w:tr w:rsidR="00090968" w:rsidRPr="00B2306C" w:rsidTr="009639BE">
        <w:trPr>
          <w:trHeight w:val="626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90968" w:rsidRPr="00B2306C" w:rsidRDefault="00090968" w:rsidP="00304951">
            <w:pPr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B2306C">
              <w:rPr>
                <w:rFonts w:eastAsia="Calibri"/>
                <w:color w:val="000000" w:themeColor="text1"/>
                <w:sz w:val="18"/>
                <w:szCs w:val="18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489" w:type="pct"/>
            <w:tcBorders>
              <w:top w:val="single" w:sz="4" w:space="0" w:color="auto"/>
              <w:bottom w:val="single" w:sz="4" w:space="0" w:color="auto"/>
            </w:tcBorders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Приоритетный</w:t>
            </w:r>
            <w:r w:rsidR="009639BE">
              <w:rPr>
                <w:color w:val="000000" w:themeColor="text1"/>
                <w:sz w:val="18"/>
                <w:szCs w:val="18"/>
              </w:rPr>
              <w:t xml:space="preserve"> показатель</w:t>
            </w:r>
            <w:r w:rsidRPr="00B2306C">
              <w:rPr>
                <w:color w:val="000000" w:themeColor="text1"/>
                <w:sz w:val="18"/>
                <w:szCs w:val="18"/>
              </w:rPr>
              <w:t xml:space="preserve">, региональный проект </w:t>
            </w:r>
            <w:proofErr w:type="gramStart"/>
            <w:r w:rsidRPr="00B2306C">
              <w:rPr>
                <w:color w:val="000000" w:themeColor="text1"/>
                <w:sz w:val="18"/>
                <w:szCs w:val="18"/>
              </w:rPr>
              <w:t>« Цифровое</w:t>
            </w:r>
            <w:proofErr w:type="gramEnd"/>
            <w:r w:rsidRPr="00B2306C">
              <w:rPr>
                <w:color w:val="000000" w:themeColor="text1"/>
                <w:sz w:val="18"/>
                <w:szCs w:val="18"/>
              </w:rPr>
              <w:t xml:space="preserve"> государственное управление», Соглашение от 16.12.2020 № 071-2019-D6001-50/2</w:t>
            </w: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95,5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95,6</w:t>
            </w: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95,7</w:t>
            </w:r>
          </w:p>
        </w:tc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95,8</w:t>
            </w: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  <w:lang w:val="en-US"/>
              </w:rPr>
              <w:t>9</w:t>
            </w:r>
            <w:r w:rsidRPr="00B2306C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  <w:lang w:val="en-US"/>
              </w:rPr>
              <w:t>9</w:t>
            </w:r>
            <w:r w:rsidRPr="00B2306C">
              <w:rPr>
                <w:color w:val="000000" w:themeColor="text1"/>
                <w:sz w:val="18"/>
                <w:szCs w:val="18"/>
              </w:rPr>
              <w:t>6,2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</w:tcBorders>
          </w:tcPr>
          <w:p w:rsidR="00090968" w:rsidRPr="00B2306C" w:rsidRDefault="00B461D0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Сектор рекламы и муниципальных услуг администрации Городского округа Шатура</w:t>
            </w: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</w:tcBorders>
          </w:tcPr>
          <w:p w:rsidR="00090968" w:rsidRPr="00B2306C" w:rsidRDefault="00B461D0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2.</w:t>
            </w:r>
            <w:r w:rsidR="00090968" w:rsidRPr="00B2306C">
              <w:rPr>
                <w:color w:val="000000" w:themeColor="text1"/>
                <w:sz w:val="18"/>
                <w:szCs w:val="18"/>
              </w:rPr>
              <w:t>03</w:t>
            </w:r>
            <w:r w:rsidR="001D6CC4">
              <w:rPr>
                <w:color w:val="000000" w:themeColor="text1"/>
                <w:sz w:val="18"/>
                <w:szCs w:val="18"/>
              </w:rPr>
              <w:t>.02</w:t>
            </w:r>
          </w:p>
        </w:tc>
      </w:tr>
      <w:tr w:rsidR="00090968" w:rsidRPr="00B2306C" w:rsidTr="009639BE">
        <w:trPr>
          <w:trHeight w:val="626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968" w:rsidRPr="00B2306C" w:rsidRDefault="00090968" w:rsidP="00304951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B2306C">
              <w:rPr>
                <w:rFonts w:eastAsia="Calibri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90968" w:rsidRPr="00660F60" w:rsidRDefault="009639BE" w:rsidP="00304951">
            <w:pPr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660F60">
              <w:rPr>
                <w:rFonts w:eastAsia="Calibri"/>
                <w:color w:val="000000" w:themeColor="text1"/>
                <w:sz w:val="18"/>
                <w:szCs w:val="18"/>
              </w:rPr>
              <w:t>Быстро/качественно решаем - Доля сообщений, отправленных на портал «</w:t>
            </w:r>
            <w:proofErr w:type="spellStart"/>
            <w:r w:rsidRPr="00660F60">
              <w:rPr>
                <w:rFonts w:eastAsia="Calibri"/>
                <w:color w:val="000000" w:themeColor="text1"/>
                <w:sz w:val="18"/>
                <w:szCs w:val="18"/>
              </w:rPr>
              <w:t>Добродел</w:t>
            </w:r>
            <w:proofErr w:type="spellEnd"/>
            <w:r w:rsidRPr="00660F60">
              <w:rPr>
                <w:rFonts w:eastAsia="Calibri"/>
                <w:color w:val="000000" w:themeColor="text1"/>
                <w:sz w:val="18"/>
                <w:szCs w:val="18"/>
              </w:rPr>
              <w:t>» пользователями с подтвержденной учётной записью ЕСИА, которые имеют признак повторной отправки, повторного переноса сроков решения, нарушения срока предоставления ответа</w:t>
            </w:r>
          </w:p>
        </w:tc>
        <w:tc>
          <w:tcPr>
            <w:tcW w:w="489" w:type="pct"/>
            <w:tcBorders>
              <w:top w:val="single" w:sz="4" w:space="0" w:color="auto"/>
              <w:bottom w:val="single" w:sz="4" w:space="0" w:color="auto"/>
            </w:tcBorders>
          </w:tcPr>
          <w:p w:rsidR="00090968" w:rsidRPr="00B2306C" w:rsidRDefault="009639BE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П</w:t>
            </w:r>
            <w:r w:rsidR="00090968" w:rsidRPr="00B2306C">
              <w:rPr>
                <w:color w:val="000000" w:themeColor="text1"/>
                <w:sz w:val="18"/>
                <w:szCs w:val="18"/>
              </w:rPr>
              <w:t>риоритетный</w:t>
            </w:r>
            <w:r>
              <w:rPr>
                <w:color w:val="000000" w:themeColor="text1"/>
                <w:sz w:val="18"/>
                <w:szCs w:val="18"/>
              </w:rPr>
              <w:t xml:space="preserve"> показатель</w:t>
            </w:r>
            <w:r w:rsidR="00090968" w:rsidRPr="00B2306C">
              <w:rPr>
                <w:color w:val="000000" w:themeColor="text1"/>
                <w:sz w:val="18"/>
                <w:szCs w:val="18"/>
              </w:rPr>
              <w:t>, Рейтинг-45</w:t>
            </w: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90968" w:rsidRPr="00B2306C" w:rsidRDefault="009639BE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90968" w:rsidRPr="00B2306C" w:rsidRDefault="009639BE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90968" w:rsidRPr="009639BE" w:rsidRDefault="009639BE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90968" w:rsidRPr="009639BE" w:rsidRDefault="009639BE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90968" w:rsidRPr="009639BE" w:rsidRDefault="009639BE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</w:tcPr>
          <w:p w:rsidR="00090968" w:rsidRPr="009639BE" w:rsidRDefault="009639BE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</w:tcBorders>
          </w:tcPr>
          <w:p w:rsidR="00090968" w:rsidRPr="00B2306C" w:rsidRDefault="00B461D0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 xml:space="preserve">МКУ «Центр информационного обеспечения Городского </w:t>
            </w:r>
            <w:r w:rsidRPr="00B2306C">
              <w:rPr>
                <w:color w:val="000000" w:themeColor="text1"/>
                <w:sz w:val="18"/>
                <w:szCs w:val="18"/>
              </w:rPr>
              <w:lastRenderedPageBreak/>
              <w:t>округа Шатура»</w:t>
            </w: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</w:tcBorders>
          </w:tcPr>
          <w:p w:rsidR="00090968" w:rsidRPr="00B2306C" w:rsidRDefault="00B461D0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lastRenderedPageBreak/>
              <w:t>2.</w:t>
            </w:r>
            <w:r w:rsidR="00090968" w:rsidRPr="00B2306C">
              <w:rPr>
                <w:color w:val="000000" w:themeColor="text1"/>
                <w:sz w:val="18"/>
                <w:szCs w:val="18"/>
              </w:rPr>
              <w:t>03</w:t>
            </w:r>
            <w:r w:rsidR="001D6CC4">
              <w:rPr>
                <w:color w:val="000000" w:themeColor="text1"/>
                <w:sz w:val="18"/>
                <w:szCs w:val="18"/>
              </w:rPr>
              <w:t>.02</w:t>
            </w:r>
          </w:p>
        </w:tc>
      </w:tr>
      <w:tr w:rsidR="00090968" w:rsidRPr="00B2306C" w:rsidTr="009639BE">
        <w:trPr>
          <w:trHeight w:val="957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968" w:rsidRPr="00B2306C" w:rsidRDefault="00090968" w:rsidP="001D6CC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lastRenderedPageBreak/>
              <w:t>1</w:t>
            </w:r>
            <w:r w:rsidR="001D6CC4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090968" w:rsidRPr="00B2306C" w:rsidRDefault="00090968" w:rsidP="00304951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rFonts w:eastAsia="Calibri"/>
                <w:color w:val="000000" w:themeColor="text1"/>
                <w:sz w:val="18"/>
                <w:szCs w:val="18"/>
              </w:rPr>
              <w:t>Доля многоквартирных домов, имеющих возможность пользоваться услугами проводного доступа к информационно-телекоммуникационной сети Интернет, предоставляемыми не менее чем 2 операторами связи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968" w:rsidRPr="00B2306C" w:rsidRDefault="001D6CC4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Приоритетный</w:t>
            </w:r>
            <w:r w:rsidR="00090968" w:rsidRPr="00B2306C">
              <w:rPr>
                <w:color w:val="000000"/>
                <w:sz w:val="18"/>
                <w:szCs w:val="18"/>
              </w:rPr>
              <w:t xml:space="preserve"> показатель, Рейтинг-45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0968" w:rsidRPr="00B2306C" w:rsidRDefault="00090968" w:rsidP="00304951">
            <w:pPr>
              <w:jc w:val="center"/>
              <w:rPr>
                <w:rFonts w:eastAsia="Calibri"/>
                <w:bCs/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0968" w:rsidRPr="00B2306C" w:rsidRDefault="00090968" w:rsidP="00304951">
            <w:pPr>
              <w:jc w:val="center"/>
              <w:rPr>
                <w:rFonts w:eastAsia="Calibri"/>
                <w:bCs/>
                <w:color w:val="000000" w:themeColor="text1"/>
                <w:sz w:val="18"/>
                <w:szCs w:val="18"/>
              </w:rPr>
            </w:pPr>
            <w:r w:rsidRPr="00B2306C">
              <w:rPr>
                <w:rFonts w:eastAsia="Calibri"/>
                <w:bCs/>
                <w:color w:val="000000" w:themeColor="text1"/>
                <w:sz w:val="18"/>
                <w:szCs w:val="18"/>
              </w:rPr>
              <w:t>87,2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0968" w:rsidRPr="00B2306C" w:rsidRDefault="00090968" w:rsidP="00304951">
            <w:pPr>
              <w:jc w:val="center"/>
              <w:rPr>
                <w:rFonts w:eastAsia="Calibri"/>
                <w:bCs/>
                <w:color w:val="000000" w:themeColor="text1"/>
                <w:sz w:val="18"/>
                <w:szCs w:val="18"/>
              </w:rPr>
            </w:pPr>
            <w:r w:rsidRPr="00B2306C">
              <w:rPr>
                <w:rFonts w:eastAsia="Calibri"/>
                <w:bCs/>
                <w:color w:val="000000" w:themeColor="text1"/>
                <w:sz w:val="18"/>
                <w:szCs w:val="18"/>
              </w:rPr>
              <w:t>87,3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0968" w:rsidRPr="00B2306C" w:rsidRDefault="00090968" w:rsidP="00304951">
            <w:pPr>
              <w:jc w:val="center"/>
              <w:rPr>
                <w:rFonts w:eastAsia="Calibri"/>
                <w:bCs/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87,5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0968" w:rsidRPr="00B2306C" w:rsidRDefault="00090968" w:rsidP="00304951">
            <w:pPr>
              <w:jc w:val="center"/>
              <w:rPr>
                <w:rFonts w:eastAsia="Calibri"/>
                <w:bCs/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87,7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0968" w:rsidRPr="00B2306C" w:rsidRDefault="00090968" w:rsidP="00304951">
            <w:pPr>
              <w:jc w:val="center"/>
              <w:rPr>
                <w:rFonts w:eastAsia="Calibri"/>
                <w:bCs/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87,8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</w:tcBorders>
          </w:tcPr>
          <w:p w:rsidR="00090968" w:rsidRPr="00B2306C" w:rsidRDefault="00090968" w:rsidP="00304951">
            <w:pPr>
              <w:jc w:val="center"/>
              <w:rPr>
                <w:rFonts w:eastAsia="Calibri"/>
                <w:bCs/>
                <w:color w:val="000000" w:themeColor="text1"/>
                <w:sz w:val="18"/>
                <w:szCs w:val="18"/>
                <w:lang w:val="en-US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87,9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968" w:rsidRPr="00B2306C" w:rsidRDefault="00EA45DF" w:rsidP="00304951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B2306C">
              <w:rPr>
                <w:rFonts w:eastAsia="Calibri"/>
                <w:color w:val="000000" w:themeColor="text1"/>
                <w:sz w:val="18"/>
                <w:szCs w:val="18"/>
              </w:rPr>
              <w:t>Управление жилищно-коммунального хозяйства администрации Городского округа Шатура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</w:tcBorders>
          </w:tcPr>
          <w:p w:rsidR="00090968" w:rsidRPr="00B2306C" w:rsidRDefault="00B461D0" w:rsidP="00304951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B2306C">
              <w:rPr>
                <w:rFonts w:eastAsia="Calibri"/>
                <w:color w:val="000000" w:themeColor="text1"/>
                <w:sz w:val="18"/>
                <w:szCs w:val="18"/>
              </w:rPr>
              <w:t>2.</w:t>
            </w:r>
            <w:r w:rsidR="00090968" w:rsidRPr="00B2306C">
              <w:rPr>
                <w:rFonts w:eastAsia="Calibri"/>
                <w:color w:val="000000" w:themeColor="text1"/>
                <w:sz w:val="18"/>
                <w:szCs w:val="18"/>
              </w:rPr>
              <w:t>01</w:t>
            </w:r>
            <w:r w:rsidR="001D6CC4">
              <w:rPr>
                <w:rFonts w:eastAsia="Calibri"/>
                <w:color w:val="000000" w:themeColor="text1"/>
                <w:sz w:val="18"/>
                <w:szCs w:val="18"/>
              </w:rPr>
              <w:t>.01</w:t>
            </w:r>
          </w:p>
        </w:tc>
      </w:tr>
      <w:tr w:rsidR="00090968" w:rsidRPr="00B2306C" w:rsidTr="009639BE">
        <w:trPr>
          <w:trHeight w:val="957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</w:tcBorders>
          </w:tcPr>
          <w:p w:rsidR="00090968" w:rsidRPr="00B2306C" w:rsidRDefault="00090968" w:rsidP="001D6CC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1</w:t>
            </w:r>
            <w:r w:rsidR="001D6CC4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90968" w:rsidRPr="00B2306C" w:rsidRDefault="00090968" w:rsidP="00304951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8" w:rsidRPr="00B2306C" w:rsidRDefault="001D6CC4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П</w:t>
            </w:r>
            <w:r w:rsidR="00090968" w:rsidRPr="00B2306C">
              <w:rPr>
                <w:color w:val="000000" w:themeColor="text1"/>
                <w:sz w:val="18"/>
                <w:szCs w:val="18"/>
              </w:rPr>
              <w:t>риоритетный</w:t>
            </w:r>
            <w:r>
              <w:rPr>
                <w:color w:val="000000" w:themeColor="text1"/>
                <w:sz w:val="18"/>
                <w:szCs w:val="18"/>
              </w:rPr>
              <w:t xml:space="preserve"> показатель</w:t>
            </w:r>
            <w:r w:rsidR="00090968" w:rsidRPr="00B2306C">
              <w:rPr>
                <w:color w:val="000000" w:themeColor="text1"/>
                <w:sz w:val="18"/>
                <w:szCs w:val="18"/>
              </w:rPr>
              <w:t>, Региональный проект «Цифровая образовательная среда», Субсидия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единица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8" w:rsidRPr="00B2306C" w:rsidRDefault="00B461D0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968" w:rsidRPr="00B2306C" w:rsidRDefault="00B461D0" w:rsidP="001D6CC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2.</w:t>
            </w:r>
            <w:r w:rsidR="00090968" w:rsidRPr="00B2306C">
              <w:rPr>
                <w:color w:val="000000" w:themeColor="text1"/>
                <w:sz w:val="18"/>
                <w:szCs w:val="18"/>
              </w:rPr>
              <w:t>0</w:t>
            </w:r>
            <w:r w:rsidR="001D6CC4">
              <w:rPr>
                <w:color w:val="000000" w:themeColor="text1"/>
                <w:sz w:val="18"/>
                <w:szCs w:val="18"/>
              </w:rPr>
              <w:t>5.01</w:t>
            </w:r>
          </w:p>
        </w:tc>
      </w:tr>
    </w:tbl>
    <w:p w:rsidR="00350262" w:rsidRDefault="00350262">
      <w:pPr>
        <w:pStyle w:val="12"/>
        <w:shd w:val="clear" w:color="auto" w:fill="FFFFFF"/>
        <w:spacing w:before="120" w:after="120"/>
        <w:jc w:val="center"/>
        <w:rPr>
          <w:rFonts w:eastAsia="Calibri"/>
          <w:b/>
          <w:sz w:val="28"/>
          <w:szCs w:val="28"/>
          <w:lang w:eastAsia="en-US"/>
        </w:rPr>
      </w:pPr>
    </w:p>
    <w:p w:rsidR="00304951" w:rsidRDefault="00304951">
      <w:pPr>
        <w:pStyle w:val="12"/>
        <w:shd w:val="clear" w:color="auto" w:fill="FFFFFF"/>
        <w:spacing w:before="120" w:after="120"/>
        <w:jc w:val="center"/>
        <w:rPr>
          <w:rFonts w:eastAsia="Calibri"/>
          <w:b/>
          <w:sz w:val="28"/>
          <w:szCs w:val="28"/>
          <w:lang w:eastAsia="en-US"/>
        </w:rPr>
        <w:sectPr w:rsidR="00304951" w:rsidSect="00090968">
          <w:pgSz w:w="16838" w:h="11906" w:orient="landscape"/>
          <w:pgMar w:top="1276" w:right="851" w:bottom="851" w:left="1418" w:header="0" w:footer="0" w:gutter="0"/>
          <w:cols w:space="720"/>
          <w:formProt w:val="0"/>
          <w:docGrid w:linePitch="360" w:charSpace="8192"/>
        </w:sectPr>
      </w:pPr>
    </w:p>
    <w:p w:rsidR="00981357" w:rsidRPr="00725410" w:rsidRDefault="00981357" w:rsidP="00981357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725410">
        <w:rPr>
          <w:sz w:val="24"/>
          <w:szCs w:val="24"/>
        </w:rPr>
        <w:lastRenderedPageBreak/>
        <w:t>Методика</w:t>
      </w:r>
    </w:p>
    <w:p w:rsidR="00981357" w:rsidRDefault="00981357" w:rsidP="00981357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725410">
        <w:rPr>
          <w:sz w:val="24"/>
          <w:szCs w:val="24"/>
        </w:rPr>
        <w:t>расчета значений целевых показателей муниципальной программы</w:t>
      </w:r>
    </w:p>
    <w:p w:rsidR="00981357" w:rsidRPr="00350262" w:rsidRDefault="00981357" w:rsidP="00981357">
      <w:pPr>
        <w:widowControl w:val="0"/>
        <w:autoSpaceDE w:val="0"/>
        <w:autoSpaceDN w:val="0"/>
        <w:jc w:val="center"/>
        <w:rPr>
          <w:sz w:val="24"/>
          <w:szCs w:val="24"/>
        </w:rPr>
      </w:pPr>
      <w:r>
        <w:rPr>
          <w:sz w:val="24"/>
          <w:szCs w:val="24"/>
        </w:rPr>
        <w:t>«Цифровое муниципальное образование» на 2023-2027 годы</w:t>
      </w:r>
    </w:p>
    <w:p w:rsidR="00981357" w:rsidRDefault="00981357" w:rsidP="00304951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</w:p>
    <w:tbl>
      <w:tblPr>
        <w:tblW w:w="5123" w:type="pct"/>
        <w:tblInd w:w="113" w:type="dxa"/>
        <w:tblLayout w:type="fixed"/>
        <w:tblLook w:val="0000" w:firstRow="0" w:lastRow="0" w:firstColumn="0" w:lastColumn="0" w:noHBand="0" w:noVBand="0"/>
      </w:tblPr>
      <w:tblGrid>
        <w:gridCol w:w="556"/>
        <w:gridCol w:w="3048"/>
        <w:gridCol w:w="1249"/>
        <w:gridCol w:w="5652"/>
        <w:gridCol w:w="2322"/>
        <w:gridCol w:w="2322"/>
      </w:tblGrid>
      <w:tr w:rsidR="00981357" w:rsidTr="00CD3FB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357" w:rsidRPr="00AC58A6" w:rsidRDefault="00981357" w:rsidP="00CD3FBC">
            <w:pPr>
              <w:pStyle w:val="12"/>
              <w:widowControl w:val="0"/>
              <w:spacing w:after="0"/>
              <w:jc w:val="center"/>
              <w:rPr>
                <w:rFonts w:eastAsia="Calibri"/>
              </w:rPr>
            </w:pPr>
            <w:r w:rsidRPr="00AC58A6">
              <w:rPr>
                <w:rFonts w:eastAsia="Calibri"/>
              </w:rPr>
              <w:t>№</w:t>
            </w:r>
          </w:p>
          <w:p w:rsidR="00981357" w:rsidRPr="00AC58A6" w:rsidRDefault="00981357" w:rsidP="00CD3FBC">
            <w:pPr>
              <w:pStyle w:val="12"/>
              <w:widowControl w:val="0"/>
              <w:spacing w:after="0"/>
              <w:jc w:val="center"/>
              <w:rPr>
                <w:rFonts w:eastAsia="Calibri"/>
              </w:rPr>
            </w:pPr>
            <w:r w:rsidRPr="00AC58A6">
              <w:rPr>
                <w:rFonts w:eastAsia="Calibri"/>
              </w:rPr>
              <w:t>п/п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357" w:rsidRPr="00AC58A6" w:rsidRDefault="00981357" w:rsidP="00CD3FBC">
            <w:pPr>
              <w:pStyle w:val="12"/>
              <w:widowControl w:val="0"/>
              <w:spacing w:after="0"/>
              <w:jc w:val="center"/>
              <w:rPr>
                <w:rFonts w:eastAsia="Calibri"/>
              </w:rPr>
            </w:pPr>
            <w:r w:rsidRPr="00AC58A6">
              <w:rPr>
                <w:rFonts w:eastAsia="Calibri"/>
              </w:rPr>
              <w:t>Наименование показателя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57" w:rsidRPr="00AC58A6" w:rsidRDefault="00981357" w:rsidP="00CD3FBC">
            <w:pPr>
              <w:pStyle w:val="12"/>
              <w:widowControl w:val="0"/>
              <w:spacing w:after="0"/>
              <w:jc w:val="center"/>
              <w:rPr>
                <w:rFonts w:eastAsia="Calibri"/>
                <w:sz w:val="19"/>
                <w:szCs w:val="19"/>
              </w:rPr>
            </w:pPr>
            <w:r w:rsidRPr="00AC58A6">
              <w:rPr>
                <w:rFonts w:eastAsia="Calibri"/>
                <w:sz w:val="19"/>
                <w:szCs w:val="19"/>
              </w:rPr>
              <w:t>Единица измерения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357" w:rsidRPr="00AC58A6" w:rsidRDefault="00981357" w:rsidP="00CD3FBC">
            <w:pPr>
              <w:pStyle w:val="12"/>
              <w:widowControl w:val="0"/>
              <w:spacing w:after="0"/>
              <w:jc w:val="center"/>
              <w:rPr>
                <w:rFonts w:eastAsia="Calibri"/>
              </w:rPr>
            </w:pPr>
            <w:r w:rsidRPr="00AC58A6">
              <w:rPr>
                <w:rFonts w:eastAsia="Calibri"/>
              </w:rPr>
              <w:t>Порядок расчета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357" w:rsidRPr="00AC58A6" w:rsidRDefault="00981357" w:rsidP="00CD3FBC">
            <w:pPr>
              <w:pStyle w:val="12"/>
              <w:widowControl w:val="0"/>
              <w:spacing w:after="0"/>
              <w:jc w:val="center"/>
              <w:rPr>
                <w:rFonts w:eastAsia="Calibri"/>
              </w:rPr>
            </w:pPr>
            <w:r w:rsidRPr="00AC58A6">
              <w:rPr>
                <w:rFonts w:eastAsia="Calibri"/>
              </w:rPr>
              <w:t>Источник данных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57" w:rsidRDefault="00981357" w:rsidP="00CD3FBC">
            <w:pPr>
              <w:pStyle w:val="12"/>
              <w:widowControl w:val="0"/>
              <w:spacing w:after="0"/>
              <w:jc w:val="center"/>
              <w:rPr>
                <w:rFonts w:eastAsia="Calibri"/>
                <w:b/>
              </w:rPr>
            </w:pPr>
            <w:r w:rsidRPr="004B64A3">
              <w:t>Периодичность представления</w:t>
            </w:r>
          </w:p>
        </w:tc>
      </w:tr>
      <w:tr w:rsidR="00981357" w:rsidTr="00CD3FB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357" w:rsidRDefault="00981357" w:rsidP="00CD3FBC">
            <w:pPr>
              <w:pStyle w:val="12"/>
              <w:widowControl w:val="0"/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357" w:rsidRDefault="00981357" w:rsidP="00CD3FBC">
            <w:pPr>
              <w:pStyle w:val="12"/>
              <w:widowControl w:val="0"/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57" w:rsidRDefault="00981357" w:rsidP="00CD3FBC">
            <w:pPr>
              <w:pStyle w:val="12"/>
              <w:widowControl w:val="0"/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357" w:rsidRDefault="00981357" w:rsidP="00CD3FBC">
            <w:pPr>
              <w:pStyle w:val="12"/>
              <w:widowControl w:val="0"/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57" w:rsidRDefault="00981357" w:rsidP="00CD3FBC">
            <w:pPr>
              <w:pStyle w:val="12"/>
              <w:widowControl w:val="0"/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57" w:rsidRDefault="00981357" w:rsidP="00CD3FBC">
            <w:pPr>
              <w:pStyle w:val="12"/>
              <w:widowControl w:val="0"/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</w:tr>
      <w:tr w:rsidR="00981357" w:rsidTr="00CD3FB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357" w:rsidRDefault="00981357" w:rsidP="00CD3FBC">
            <w:pPr>
              <w:pStyle w:val="12"/>
              <w:widowControl w:val="0"/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357" w:rsidRPr="004B64A3" w:rsidRDefault="00981357" w:rsidP="00CD3FBC">
            <w:pPr>
              <w:widowControl w:val="0"/>
              <w:autoSpaceDE w:val="0"/>
              <w:autoSpaceDN w:val="0"/>
            </w:pPr>
            <w:r w:rsidRPr="00CF7574"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57" w:rsidRPr="004B64A3" w:rsidRDefault="00981357" w:rsidP="00CD3FBC">
            <w:pPr>
              <w:widowControl w:val="0"/>
              <w:autoSpaceDE w:val="0"/>
              <w:autoSpaceDN w:val="0"/>
            </w:pPr>
            <w:r>
              <w:t>Процент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357" w:rsidRPr="00FD0264" w:rsidRDefault="00981357" w:rsidP="00CD3FBC">
            <w:pPr>
              <w:rPr>
                <w:sz w:val="18"/>
                <w:szCs w:val="18"/>
              </w:rPr>
            </w:pPr>
            <w:r w:rsidRPr="00FD0264">
              <w:rPr>
                <w:sz w:val="18"/>
                <w:szCs w:val="18"/>
              </w:rPr>
              <w:t xml:space="preserve">Значение показателя определяется по итогам мониторинга опросов граждан по вопросам качества предоставления услуг в МФЦ посредством системы </w:t>
            </w:r>
            <w:proofErr w:type="spellStart"/>
            <w:r w:rsidRPr="00FD0264">
              <w:rPr>
                <w:sz w:val="18"/>
                <w:szCs w:val="18"/>
              </w:rPr>
              <w:t>Добродел</w:t>
            </w:r>
            <w:proofErr w:type="spellEnd"/>
            <w:r w:rsidRPr="00FD0264">
              <w:rPr>
                <w:sz w:val="18"/>
                <w:szCs w:val="18"/>
              </w:rPr>
              <w:t>, как доля положительных оценок от общего количества оценок в соответствии с методикой, утвержденной приказом Государственного казенного учреждения Московской области «Центр методической оптимизации процессов государственного управления в Московской области» от 10.09.2020 № 158-ОД.</w:t>
            </w:r>
          </w:p>
          <w:p w:rsidR="00981357" w:rsidRPr="00461FD1" w:rsidRDefault="00981357" w:rsidP="00CD3FBC">
            <w:pPr>
              <w:rPr>
                <w:sz w:val="18"/>
                <w:szCs w:val="18"/>
              </w:rPr>
            </w:pPr>
            <w:r w:rsidRPr="00461FD1">
              <w:rPr>
                <w:sz w:val="18"/>
                <w:szCs w:val="18"/>
              </w:rPr>
              <w:t>Значение показателя по итогам за квартал, год определяется по следующей формуле:</w:t>
            </w:r>
          </w:p>
          <w:p w:rsidR="00981357" w:rsidRPr="00461FD1" w:rsidRDefault="00981357" w:rsidP="00CD3FBC">
            <w:pPr>
              <w:jc w:val="center"/>
              <w:rPr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 w:cs="Cambria Math"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18"/>
                      <w:szCs w:val="18"/>
                    </w:rPr>
                    <m:t>Уд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18"/>
                      <w:szCs w:val="18"/>
                    </w:rPr>
                    <m:t>пер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Cambria Math"/>
                  <w:sz w:val="18"/>
                  <w:szCs w:val="1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Cambria Math"/>
                          <w:sz w:val="18"/>
                          <w:szCs w:val="18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18"/>
                          <w:szCs w:val="18"/>
                        </w:rPr>
                        <m:t>SUM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18"/>
                          <w:szCs w:val="18"/>
                        </w:rPr>
                        <m:t>м=1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18"/>
                          <w:szCs w:val="18"/>
                        </w:rPr>
                        <m:t>п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18"/>
                      <w:szCs w:val="18"/>
                    </w:rPr>
                    <m:t xml:space="preserve"> (</m:t>
                  </m:r>
                  <m:sSub>
                    <m:sSubPr>
                      <m:ctrlPr>
                        <w:rPr>
                          <w:rFonts w:ascii="Cambria Math" w:hAnsi="Cambria Math" w:cs="Cambria Math"/>
                          <w:sz w:val="18"/>
                          <w:szCs w:val="1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18"/>
                          <w:szCs w:val="18"/>
                        </w:rPr>
                        <m:t>Уд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18"/>
                          <w:szCs w:val="18"/>
                        </w:rPr>
                        <m:t>мес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18"/>
                      <w:szCs w:val="18"/>
                    </w:rPr>
                    <m:t>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м</m:t>
                  </m:r>
                </m:den>
              </m:f>
            </m:oMath>
            <w:r w:rsidRPr="00461FD1">
              <w:rPr>
                <w:sz w:val="18"/>
                <w:szCs w:val="18"/>
              </w:rPr>
              <w:t>, где</w:t>
            </w:r>
          </w:p>
          <w:p w:rsidR="00981357" w:rsidRPr="00461FD1" w:rsidRDefault="00981357" w:rsidP="00CD3FBC">
            <w:pPr>
              <w:rPr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 w:cs="Cambria Math"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18"/>
                      <w:szCs w:val="18"/>
                    </w:rPr>
                    <m:t>Уд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18"/>
                      <w:szCs w:val="18"/>
                    </w:rPr>
                    <m:t>пер</m:t>
                  </m:r>
                </m:sub>
              </m:sSub>
            </m:oMath>
            <w:r w:rsidRPr="00461FD1">
              <w:rPr>
                <w:sz w:val="18"/>
                <w:szCs w:val="18"/>
              </w:rPr>
              <w:t xml:space="preserve"> – уровень удовлетворенности граждан качеством предоставления государственных </w:t>
            </w:r>
            <w:r>
              <w:rPr>
                <w:sz w:val="18"/>
                <w:szCs w:val="18"/>
              </w:rPr>
              <w:br/>
            </w:r>
            <w:r w:rsidRPr="00461FD1">
              <w:rPr>
                <w:sz w:val="18"/>
                <w:szCs w:val="18"/>
              </w:rPr>
              <w:t>и муниципальных услуг за отчетный период;</w:t>
            </w:r>
          </w:p>
          <w:p w:rsidR="00981357" w:rsidRPr="00461FD1" w:rsidRDefault="00981357" w:rsidP="00CD3FBC">
            <w:pPr>
              <w:rPr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 w:cs="Cambria Math"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18"/>
                      <w:szCs w:val="18"/>
                    </w:rPr>
                    <m:t>Уд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18"/>
                      <w:szCs w:val="18"/>
                    </w:rPr>
                    <m:t>мес</m:t>
                  </m:r>
                </m:sub>
              </m:sSub>
            </m:oMath>
            <w:r w:rsidRPr="00461FD1">
              <w:rPr>
                <w:sz w:val="18"/>
                <w:szCs w:val="18"/>
              </w:rPr>
              <w:t xml:space="preserve"> – уровень удовлетворенности граждан качеством предоставления государственных </w:t>
            </w:r>
            <w:r>
              <w:rPr>
                <w:sz w:val="18"/>
                <w:szCs w:val="18"/>
              </w:rPr>
              <w:br/>
            </w:r>
            <w:r w:rsidRPr="00461FD1">
              <w:rPr>
                <w:sz w:val="18"/>
                <w:szCs w:val="18"/>
              </w:rPr>
              <w:t>и муниципальных услуг за месяц;</w:t>
            </w:r>
          </w:p>
          <w:p w:rsidR="00981357" w:rsidRPr="00461FD1" w:rsidRDefault="00981357" w:rsidP="00CD3FBC">
            <w:pPr>
              <w:rPr>
                <w:sz w:val="18"/>
                <w:szCs w:val="18"/>
              </w:rPr>
            </w:pPr>
            <w:r w:rsidRPr="00461FD1">
              <w:rPr>
                <w:sz w:val="18"/>
                <w:szCs w:val="18"/>
              </w:rPr>
              <w:t>м – количество месяцев в отчетном периоде (квартал, год).</w:t>
            </w:r>
          </w:p>
          <w:p w:rsidR="00981357" w:rsidRPr="00461FD1" w:rsidRDefault="00981357" w:rsidP="00CD3FBC">
            <w:pPr>
              <w:rPr>
                <w:sz w:val="18"/>
                <w:szCs w:val="18"/>
              </w:rPr>
            </w:pPr>
            <w:r w:rsidRPr="00461FD1">
              <w:rPr>
                <w:sz w:val="18"/>
                <w:szCs w:val="18"/>
              </w:rPr>
              <w:t>Значение показателя уровень удовлетворенности граждан качеством предоставления государственных и муниципальных услуг за месяц определяется по следующей формуле:</w:t>
            </w:r>
          </w:p>
          <w:p w:rsidR="00981357" w:rsidRPr="00461FD1" w:rsidRDefault="00981357" w:rsidP="00CD3FBC">
            <w:pPr>
              <w:jc w:val="center"/>
              <w:rPr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 w:cs="Cambria Math"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18"/>
                      <w:szCs w:val="18"/>
                    </w:rPr>
                    <m:t>Уд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18"/>
                      <w:szCs w:val="18"/>
                    </w:rPr>
                    <m:t>мес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Cambria Math"/>
                  <w:sz w:val="18"/>
                  <w:szCs w:val="1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sz w:val="18"/>
                          <w:szCs w:val="1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8"/>
                          <w:szCs w:val="18"/>
                        </w:rPr>
                        <m:t>Н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8"/>
                          <w:szCs w:val="18"/>
                        </w:rPr>
                        <m:t>полож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Cambria Math"/>
                          <w:sz w:val="18"/>
                          <w:szCs w:val="1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18"/>
                          <w:szCs w:val="18"/>
                        </w:rPr>
                        <m:t>Н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18"/>
                          <w:szCs w:val="18"/>
                        </w:rPr>
                        <m:t>добр</m:t>
                      </m:r>
                    </m:sub>
                  </m:sSub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х100%</m:t>
              </m:r>
            </m:oMath>
            <w:r w:rsidRPr="00461FD1">
              <w:rPr>
                <w:sz w:val="18"/>
                <w:szCs w:val="18"/>
              </w:rPr>
              <w:t>, где:</w:t>
            </w:r>
          </w:p>
          <w:p w:rsidR="00981357" w:rsidRPr="00461FD1" w:rsidRDefault="00981357" w:rsidP="00CD3FBC">
            <w:pPr>
              <w:rPr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Н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полож</m:t>
                  </m:r>
                </m:sub>
              </m:sSub>
            </m:oMath>
            <w:r w:rsidRPr="00461FD1">
              <w:rPr>
                <w:sz w:val="18"/>
                <w:szCs w:val="18"/>
              </w:rPr>
              <w:t xml:space="preserve"> – количество положительных оценок («да» и аналогов) по всем офисам МФЦ, полученных посредством системы Добродел;</w:t>
            </w:r>
          </w:p>
          <w:p w:rsidR="00981357" w:rsidRDefault="00981357" w:rsidP="00CD3FBC">
            <w:pPr>
              <w:rPr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Н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добр</m:t>
                  </m:r>
                </m:sub>
              </m:sSub>
            </m:oMath>
            <w:r w:rsidRPr="00461FD1">
              <w:rPr>
                <w:sz w:val="18"/>
                <w:szCs w:val="18"/>
              </w:rPr>
              <w:t xml:space="preserve"> – общее количество оценок по всем офисам МФЦ, полученных посредством системы Добродел.</w:t>
            </w:r>
          </w:p>
          <w:p w:rsidR="00981357" w:rsidRPr="004D3317" w:rsidRDefault="00981357" w:rsidP="00CD3FBC">
            <w:pPr>
              <w:pStyle w:val="afffffa"/>
              <w:ind w:firstLine="0"/>
              <w:jc w:val="left"/>
              <w:rPr>
                <w:sz w:val="18"/>
                <w:szCs w:val="18"/>
              </w:rPr>
            </w:pPr>
            <w:r w:rsidRPr="004D3317">
              <w:rPr>
                <w:sz w:val="18"/>
                <w:szCs w:val="18"/>
              </w:rPr>
              <w:t xml:space="preserve">Базовое значение показателя «Уровень удовлетворенности граждан качеством предоставления государственных и муниципальных услуг» определено по итогам мониторинга опросов граждан по вопросам качества предоставления услуг в МФЦ посредством системы </w:t>
            </w:r>
            <w:proofErr w:type="spellStart"/>
            <w:r w:rsidRPr="004D3317">
              <w:rPr>
                <w:sz w:val="18"/>
                <w:szCs w:val="18"/>
              </w:rPr>
              <w:t>Добродел</w:t>
            </w:r>
            <w:proofErr w:type="spellEnd"/>
            <w:r w:rsidRPr="004D3317">
              <w:rPr>
                <w:sz w:val="18"/>
                <w:szCs w:val="18"/>
              </w:rPr>
              <w:t xml:space="preserve"> за период с января по октябрь года, предшествующего началу реализации программы.</w:t>
            </w:r>
          </w:p>
          <w:p w:rsidR="00981357" w:rsidRPr="004D3317" w:rsidRDefault="00981357" w:rsidP="00CD3FBC">
            <w:pPr>
              <w:pStyle w:val="afffffa"/>
              <w:ind w:firstLine="0"/>
              <w:rPr>
                <w:sz w:val="18"/>
                <w:szCs w:val="18"/>
              </w:rPr>
            </w:pPr>
            <w:r w:rsidRPr="004D3317">
              <w:rPr>
                <w:sz w:val="18"/>
                <w:szCs w:val="18"/>
              </w:rPr>
              <w:t>Значение базового показателя определено по следующей формуле:</w:t>
            </w:r>
          </w:p>
          <w:p w:rsidR="00981357" w:rsidRPr="004D3317" w:rsidRDefault="00981357" w:rsidP="00CD3FBC">
            <w:pPr>
              <w:pStyle w:val="afffffa"/>
              <w:ind w:firstLine="0"/>
              <w:jc w:val="center"/>
              <w:rPr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 w:cs="Cambria Math"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18"/>
                      <w:szCs w:val="18"/>
                    </w:rPr>
                    <m:t>Уд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18"/>
                      <w:szCs w:val="18"/>
                    </w:rPr>
                    <m:t>база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Cambria Math"/>
                  <w:sz w:val="18"/>
                  <w:szCs w:val="1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Cambria Math"/>
                          <w:sz w:val="18"/>
                          <w:szCs w:val="18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18"/>
                          <w:szCs w:val="18"/>
                        </w:rPr>
                        <m:t>SUM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18"/>
                          <w:szCs w:val="18"/>
                        </w:rPr>
                        <m:t>м=1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18"/>
                          <w:szCs w:val="18"/>
                        </w:rPr>
                        <m:t>п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18"/>
                      <w:szCs w:val="18"/>
                    </w:rPr>
                    <m:t xml:space="preserve"> (</m:t>
                  </m:r>
                  <m:sSub>
                    <m:sSubPr>
                      <m:ctrlPr>
                        <w:rPr>
                          <w:rFonts w:ascii="Cambria Math" w:hAnsi="Cambria Math" w:cs="Cambria Math"/>
                          <w:sz w:val="18"/>
                          <w:szCs w:val="1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18"/>
                          <w:szCs w:val="18"/>
                        </w:rPr>
                        <m:t>Уд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18"/>
                          <w:szCs w:val="18"/>
                        </w:rPr>
                        <m:t>мес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18"/>
                      <w:szCs w:val="18"/>
                    </w:rPr>
                    <m:t>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18"/>
                      <w:szCs w:val="18"/>
                    </w:rPr>
                    <m:t>п</m:t>
                  </m:r>
                </m:den>
              </m:f>
            </m:oMath>
            <w:r w:rsidRPr="004D3317">
              <w:rPr>
                <w:sz w:val="18"/>
                <w:szCs w:val="18"/>
              </w:rPr>
              <w:t>, где</w:t>
            </w:r>
          </w:p>
          <w:p w:rsidR="00981357" w:rsidRPr="004D3317" w:rsidRDefault="00981357" w:rsidP="00CD3FBC">
            <w:pPr>
              <w:pStyle w:val="afffffa"/>
              <w:jc w:val="left"/>
              <w:rPr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 w:cs="Cambria Math"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18"/>
                      <w:szCs w:val="18"/>
                    </w:rPr>
                    <m:t>Уд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18"/>
                      <w:szCs w:val="18"/>
                    </w:rPr>
                    <m:t>база</m:t>
                  </m:r>
                </m:sub>
              </m:sSub>
            </m:oMath>
            <w:r w:rsidRPr="004D3317">
              <w:rPr>
                <w:sz w:val="18"/>
                <w:szCs w:val="18"/>
              </w:rPr>
              <w:t xml:space="preserve"> – базовое значение показателя «Уровень удовлетво</w:t>
            </w:r>
            <w:r w:rsidRPr="004D3317">
              <w:rPr>
                <w:sz w:val="18"/>
                <w:szCs w:val="18"/>
              </w:rPr>
              <w:lastRenderedPageBreak/>
              <w:t>ренности граждан к</w:t>
            </w:r>
            <w:proofErr w:type="spellStart"/>
            <w:r w:rsidRPr="004D3317">
              <w:rPr>
                <w:sz w:val="18"/>
                <w:szCs w:val="18"/>
              </w:rPr>
              <w:t>ачеством</w:t>
            </w:r>
            <w:proofErr w:type="spellEnd"/>
            <w:r w:rsidRPr="004D3317">
              <w:rPr>
                <w:sz w:val="18"/>
                <w:szCs w:val="18"/>
              </w:rPr>
              <w:t xml:space="preserve"> предоставления государственных и муниципальных услуг», являющееся значением года предшествующего году реализации программы;</w:t>
            </w:r>
          </w:p>
          <w:p w:rsidR="00981357" w:rsidRPr="004D3317" w:rsidRDefault="00981357" w:rsidP="00CD3FBC">
            <w:pPr>
              <w:pStyle w:val="afffffa"/>
              <w:rPr>
                <w:sz w:val="18"/>
                <w:szCs w:val="18"/>
              </w:rPr>
            </w:pPr>
            <w:proofErr w:type="gramStart"/>
            <w:r w:rsidRPr="004D3317">
              <w:rPr>
                <w:sz w:val="18"/>
                <w:szCs w:val="18"/>
              </w:rPr>
              <w:t>п  –</w:t>
            </w:r>
            <w:proofErr w:type="gramEnd"/>
            <w:r w:rsidRPr="004D3317">
              <w:rPr>
                <w:sz w:val="18"/>
                <w:szCs w:val="18"/>
              </w:rPr>
              <w:t xml:space="preserve"> количество месяцев, по которым учтены данные за 2022 год, равное 10.</w:t>
            </w:r>
          </w:p>
          <w:p w:rsidR="00981357" w:rsidRPr="004B64A3" w:rsidRDefault="00981357" w:rsidP="00CD3FBC">
            <w:pPr>
              <w:widowControl w:val="0"/>
              <w:autoSpaceDE w:val="0"/>
              <w:autoSpaceDN w:val="0"/>
            </w:pPr>
            <w:r w:rsidRPr="00FD0264">
              <w:rPr>
                <w:sz w:val="18"/>
                <w:szCs w:val="18"/>
              </w:rPr>
              <w:t xml:space="preserve">Значение базового показателя </w:t>
            </w:r>
            <w:r w:rsidRPr="00B77732">
              <w:rPr>
                <w:color w:val="000000" w:themeColor="text1"/>
                <w:sz w:val="18"/>
                <w:szCs w:val="18"/>
              </w:rPr>
              <w:t>– 9</w:t>
            </w:r>
            <w:r>
              <w:rPr>
                <w:color w:val="000000" w:themeColor="text1"/>
                <w:sz w:val="18"/>
                <w:szCs w:val="18"/>
              </w:rPr>
              <w:t>9</w:t>
            </w:r>
            <w:r w:rsidRPr="00B77732">
              <w:rPr>
                <w:color w:val="000000" w:themeColor="text1"/>
                <w:sz w:val="18"/>
                <w:szCs w:val="18"/>
              </w:rPr>
              <w:t>,</w:t>
            </w:r>
            <w:r>
              <w:rPr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57" w:rsidRPr="004B64A3" w:rsidRDefault="00981357" w:rsidP="00CD3FBC">
            <w:pPr>
              <w:widowControl w:val="0"/>
              <w:autoSpaceDE w:val="0"/>
              <w:autoSpaceDN w:val="0"/>
            </w:pPr>
            <w:r w:rsidRPr="00274BDE">
              <w:lastRenderedPageBreak/>
              <w:t xml:space="preserve">Данные мониторинга оценки гражданами качества предоставления услуг в МФЦ посредством системы </w:t>
            </w:r>
            <w:proofErr w:type="spellStart"/>
            <w:r w:rsidRPr="00274BDE">
              <w:t>Добродел</w:t>
            </w:r>
            <w:proofErr w:type="spellEnd"/>
            <w:r w:rsidRPr="00274BDE"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57" w:rsidRPr="004B64A3" w:rsidRDefault="00981357" w:rsidP="00CD3FBC">
            <w:pPr>
              <w:widowControl w:val="0"/>
              <w:autoSpaceDE w:val="0"/>
              <w:autoSpaceDN w:val="0"/>
            </w:pPr>
            <w:r w:rsidRPr="00274BDE">
              <w:t>Ежеквартально, ежегодно.</w:t>
            </w:r>
          </w:p>
        </w:tc>
      </w:tr>
      <w:tr w:rsidR="00981357" w:rsidTr="00CD3FB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357" w:rsidRDefault="00981357" w:rsidP="00CD3FBC">
            <w:pPr>
              <w:pStyle w:val="12"/>
              <w:widowControl w:val="0"/>
              <w:spacing w:after="0"/>
              <w:ind w:right="-108"/>
              <w:jc w:val="center"/>
            </w:pPr>
            <w:r>
              <w:lastRenderedPageBreak/>
              <w:t>2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357" w:rsidRDefault="00981357" w:rsidP="00CD3FB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981357"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57" w:rsidRDefault="00981357" w:rsidP="00CD3FBC">
            <w:pPr>
              <w:pStyle w:val="12"/>
              <w:widowControl w:val="0"/>
              <w:spacing w:after="0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Процент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357" w:rsidRPr="002E6F71" w:rsidRDefault="00981357" w:rsidP="00CD3FBC">
            <w:pPr>
              <w:pStyle w:val="12"/>
              <w:widowControl w:val="0"/>
              <w:spacing w:after="0"/>
              <w:jc w:val="center"/>
              <w:rPr>
                <w:rFonts w:eastAsia="Calibri"/>
                <w:color w:val="000000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>%</m:t>
                    </m:r>
                    <m:r>
                      <w:rPr>
                        <w:rFonts w:ascii="Cambria Math" w:hAnsi="Cambria Math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>%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  <w:p w:rsidR="00981357" w:rsidRPr="00981357" w:rsidRDefault="00981357" w:rsidP="00CD3FBC">
            <w:pPr>
              <w:pStyle w:val="afffffa"/>
              <w:jc w:val="left"/>
              <w:rPr>
                <w:sz w:val="18"/>
                <w:szCs w:val="18"/>
              </w:rPr>
            </w:pPr>
            <w:r w:rsidRPr="00981357">
              <w:rPr>
                <w:sz w:val="18"/>
                <w:szCs w:val="18"/>
              </w:rPr>
              <w:t xml:space="preserve">где: </w:t>
            </w:r>
          </w:p>
          <w:p w:rsidR="00981357" w:rsidRPr="00981357" w:rsidRDefault="00981357" w:rsidP="00CD3FBC">
            <w:pPr>
              <w:pStyle w:val="afffffa"/>
              <w:jc w:val="left"/>
              <w:rPr>
                <w:sz w:val="18"/>
                <w:szCs w:val="18"/>
              </w:rPr>
            </w:pPr>
            <m:oMath>
              <m:r>
                <w:rPr>
                  <w:rFonts w:ascii="Cambria Math" w:hAnsi="Cambria Math"/>
                  <w:sz w:val="18"/>
                  <w:szCs w:val="18"/>
                </w:rPr>
                <m:t>n</m:t>
              </m:r>
            </m:oMath>
            <w:r w:rsidRPr="00981357">
              <w:rPr>
                <w:sz w:val="18"/>
                <w:szCs w:val="18"/>
              </w:rPr>
              <w:t xml:space="preserve"> – доля рабочих мест, обеспеченных необходимым компьютерным оборудованием и услугами связи в соответствии с требованиями нормативных правовых актов Московской области;</w:t>
            </w:r>
          </w:p>
          <w:p w:rsidR="00981357" w:rsidRPr="00981357" w:rsidRDefault="00981357" w:rsidP="00CD3FBC">
            <w:pPr>
              <w:pStyle w:val="afffffa"/>
              <w:jc w:val="left"/>
              <w:rPr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sub>
              </m:sSub>
            </m:oMath>
            <w:r w:rsidRPr="00981357">
              <w:rPr>
                <w:sz w:val="18"/>
                <w:szCs w:val="18"/>
              </w:rPr>
              <w:t xml:space="preserve"> – количество 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области;</w:t>
            </w:r>
          </w:p>
          <w:p w:rsidR="00981357" w:rsidRPr="00981357" w:rsidRDefault="00981357" w:rsidP="00CD3FBC">
            <w:pPr>
              <w:pStyle w:val="afffffa"/>
              <w:jc w:val="left"/>
              <w:rPr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sub>
              </m:sSub>
            </m:oMath>
            <w:r w:rsidRPr="00981357">
              <w:rPr>
                <w:sz w:val="18"/>
                <w:szCs w:val="18"/>
              </w:rPr>
              <w:t xml:space="preserve"> – общее количество работников ОМСУ муниципального образования Московской области, МФЦ муниципального образования Московской области, нуждающихся в компьютерном оборудовании с предустановленным общесистемным программным обеспечением 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</w:p>
          <w:p w:rsidR="00981357" w:rsidRPr="00981357" w:rsidRDefault="00981357" w:rsidP="00CD3FBC">
            <w:pPr>
              <w:pStyle w:val="afffffa"/>
              <w:jc w:val="left"/>
              <w:rPr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sub>
              </m:sSub>
            </m:oMath>
            <w:r w:rsidRPr="00981357">
              <w:rPr>
                <w:sz w:val="18"/>
                <w:szCs w:val="18"/>
              </w:rPr>
              <w:t xml:space="preserve"> – количество ОМСУ муниципального образования Московской области, МФЦ муниципального образования Московской области, обеспеченных необходимыми услугами связи в том числе для оказания государственных и муниципальных услуг в электронной форме;</w:t>
            </w:r>
          </w:p>
          <w:p w:rsidR="00981357" w:rsidRDefault="00981357" w:rsidP="00CD3FBC">
            <w:pPr>
              <w:pStyle w:val="afffffa"/>
              <w:jc w:val="left"/>
              <w:rPr>
                <w:rFonts w:eastAsia="Calibri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sub>
              </m:sSub>
            </m:oMath>
            <w:r w:rsidRPr="00981357">
              <w:rPr>
                <w:sz w:val="18"/>
                <w:szCs w:val="18"/>
              </w:rPr>
              <w:t xml:space="preserve"> – 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57" w:rsidRDefault="00981357" w:rsidP="00CD3FBC">
            <w:pPr>
              <w:pStyle w:val="12"/>
              <w:widowControl w:val="0"/>
              <w:spacing w:after="0"/>
              <w:jc w:val="both"/>
              <w:rPr>
                <w:rFonts w:eastAsia="MS Mincho"/>
                <w:color w:val="000000"/>
              </w:rPr>
            </w:pPr>
            <w:r>
              <w:rPr>
                <w:rFonts w:eastAsia="MS Mincho"/>
                <w:color w:val="000000"/>
              </w:rPr>
              <w:t>Данные муниципальных образований Московской области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57" w:rsidRDefault="00981357" w:rsidP="00CD3FBC">
            <w:pPr>
              <w:pStyle w:val="12"/>
              <w:widowControl w:val="0"/>
              <w:spacing w:after="0"/>
              <w:jc w:val="both"/>
              <w:rPr>
                <w:rFonts w:eastAsia="MS Mincho"/>
                <w:color w:val="000000"/>
              </w:rPr>
            </w:pPr>
            <w:r w:rsidRPr="00274BDE">
              <w:t>Ежеквартально, ежегодно.</w:t>
            </w:r>
          </w:p>
        </w:tc>
      </w:tr>
      <w:tr w:rsidR="00981357" w:rsidTr="00CD3FB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357" w:rsidRDefault="00981357" w:rsidP="00CD3FBC">
            <w:pPr>
              <w:pStyle w:val="12"/>
              <w:widowControl w:val="0"/>
              <w:spacing w:after="0"/>
              <w:ind w:right="-108"/>
              <w:jc w:val="both"/>
            </w:pPr>
            <w:r>
              <w:t>3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357" w:rsidRDefault="00981357" w:rsidP="00CD3FBC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981357">
              <w:t>Стоимостная доля закупаемого и (или) 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57" w:rsidRDefault="00981357" w:rsidP="00CD3FBC">
            <w:pPr>
              <w:pStyle w:val="12"/>
              <w:widowControl w:val="0"/>
              <w:spacing w:after="0"/>
              <w:rPr>
                <w:rFonts w:eastAsia="Calibri"/>
                <w:color w:val="000000"/>
                <w:lang w:val="en-US"/>
              </w:rPr>
            </w:pPr>
            <w:r>
              <w:rPr>
                <w:color w:val="000000"/>
              </w:rPr>
              <w:t>Процент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357" w:rsidRDefault="00981357" w:rsidP="00CD3FBC">
            <w:pPr>
              <w:pStyle w:val="12"/>
              <w:widowControl w:val="0"/>
              <w:spacing w:after="0"/>
              <w:jc w:val="center"/>
              <w:rPr>
                <w:rFonts w:eastAsia="Courier New"/>
                <w:color w:val="000000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%</m:t>
                </m:r>
              </m:oMath>
            </m:oMathPara>
          </w:p>
          <w:p w:rsidR="00981357" w:rsidRDefault="00981357" w:rsidP="00CD3FBC">
            <w:pPr>
              <w:pStyle w:val="12"/>
              <w:widowControl w:val="0"/>
              <w:spacing w:after="0" w:line="240" w:lineRule="auto"/>
              <w:jc w:val="both"/>
            </w:pPr>
            <w:r>
              <w:t>где:</w:t>
            </w:r>
          </w:p>
          <w:p w:rsidR="00981357" w:rsidRDefault="00981357" w:rsidP="00CD3FBC">
            <w:pPr>
              <w:pStyle w:val="12"/>
              <w:widowControl w:val="0"/>
              <w:spacing w:after="0" w:line="240" w:lineRule="auto"/>
              <w:jc w:val="both"/>
            </w:pPr>
            <w:r>
              <w:t xml:space="preserve">n - </w:t>
            </w:r>
            <w:r>
              <w:rPr>
                <w:color w:val="000000"/>
              </w:rPr>
              <w:t>стоимостная доля закупаемого и (или)</w:t>
            </w:r>
            <w:r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арендуемого ОМСУ муниципального образования Московской области отечественного программного обеспечения</w:t>
            </w:r>
            <w:r>
              <w:t>;</w:t>
            </w:r>
          </w:p>
          <w:p w:rsidR="00981357" w:rsidRDefault="00981357" w:rsidP="00CD3FBC">
            <w:pPr>
              <w:pStyle w:val="12"/>
              <w:widowControl w:val="0"/>
              <w:spacing w:after="0" w:line="240" w:lineRule="auto"/>
              <w:jc w:val="both"/>
            </w:pPr>
            <w:r>
              <w:t>R – стоимость закупаемого и</w:t>
            </w:r>
            <w:r>
              <w:rPr>
                <w:color w:val="000000"/>
              </w:rPr>
              <w:t xml:space="preserve"> (или)</w:t>
            </w:r>
            <w:r>
              <w:t xml:space="preserve"> арендуемого ОМСУ муниципального образования Московской области отечественного программного обеспечения;</w:t>
            </w:r>
          </w:p>
          <w:p w:rsidR="00981357" w:rsidRDefault="00981357" w:rsidP="00CD3FBC">
            <w:pPr>
              <w:pStyle w:val="12"/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t>K – общая стоимость закупаемого и</w:t>
            </w:r>
            <w:r>
              <w:rPr>
                <w:color w:val="000000"/>
              </w:rPr>
              <w:t xml:space="preserve"> (или)</w:t>
            </w:r>
            <w:r>
              <w:t xml:space="preserve"> арендуемого ОМСУ муниципального образования Московской области </w:t>
            </w:r>
            <w:r>
              <w:lastRenderedPageBreak/>
              <w:t>программного обеспечения.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57" w:rsidRDefault="00981357" w:rsidP="00CD3FBC">
            <w:pPr>
              <w:pStyle w:val="12"/>
              <w:widowControl w:val="0"/>
              <w:spacing w:after="0"/>
              <w:jc w:val="both"/>
              <w:rPr>
                <w:rFonts w:eastAsia="Calibri"/>
                <w:color w:val="000000"/>
              </w:rPr>
            </w:pPr>
            <w:r>
              <w:rPr>
                <w:rFonts w:eastAsia="MS Mincho"/>
                <w:color w:val="000000"/>
              </w:rPr>
              <w:lastRenderedPageBreak/>
              <w:t>Данные муниципальных образований Московской области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57" w:rsidRDefault="00981357" w:rsidP="00CD3FBC">
            <w:pPr>
              <w:pStyle w:val="12"/>
              <w:widowControl w:val="0"/>
              <w:spacing w:after="0"/>
              <w:jc w:val="both"/>
              <w:rPr>
                <w:rFonts w:eastAsia="MS Mincho"/>
                <w:color w:val="000000"/>
              </w:rPr>
            </w:pPr>
            <w:r w:rsidRPr="00274BDE">
              <w:t>Ежеквартально, ежегодно.</w:t>
            </w:r>
          </w:p>
        </w:tc>
      </w:tr>
      <w:tr w:rsidR="00981357" w:rsidTr="00CD3FB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357" w:rsidRDefault="00981357" w:rsidP="00CD3FBC">
            <w:pPr>
              <w:pStyle w:val="12"/>
              <w:widowControl w:val="0"/>
              <w:spacing w:after="0"/>
              <w:ind w:right="-108"/>
              <w:jc w:val="both"/>
            </w:pPr>
            <w:r>
              <w:lastRenderedPageBreak/>
              <w:t>4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357" w:rsidRDefault="00981357" w:rsidP="00CD3FBC">
            <w:pPr>
              <w:pStyle w:val="12"/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Увеличение доли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</w:t>
            </w:r>
            <w:r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57" w:rsidRDefault="00981357" w:rsidP="00CD3FBC">
            <w:pPr>
              <w:pStyle w:val="12"/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Процент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357" w:rsidRPr="001A683C" w:rsidRDefault="00981357" w:rsidP="00CD3FBC">
            <w:pPr>
              <w:pStyle w:val="12"/>
              <w:widowControl w:val="0"/>
              <w:spacing w:after="0" w:line="240" w:lineRule="auto"/>
              <w:jc w:val="center"/>
              <w:rPr>
                <w:rFonts w:eastAsia="Calibri"/>
                <w:color w:val="000000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>%</m:t>
                    </m:r>
                    <m:r>
                      <w:rPr>
                        <w:rFonts w:ascii="Cambria Math" w:hAnsi="Cambria Math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>%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  <w:p w:rsidR="00981357" w:rsidRDefault="00981357" w:rsidP="00CD3FBC">
            <w:pPr>
              <w:pStyle w:val="12"/>
              <w:widowControl w:val="0"/>
              <w:spacing w:after="0" w:line="240" w:lineRule="auto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где: </w:t>
            </w:r>
          </w:p>
          <w:p w:rsidR="00981357" w:rsidRDefault="00981357" w:rsidP="00CD3FBC">
            <w:pPr>
              <w:pStyle w:val="12"/>
              <w:widowControl w:val="0"/>
              <w:spacing w:after="0" w:line="240" w:lineRule="auto"/>
              <w:jc w:val="both"/>
              <w:rPr>
                <w:rFonts w:eastAsia="Calibri"/>
                <w:color w:val="000000"/>
              </w:rPr>
            </w:pPr>
            <m:oMath>
              <m:r>
                <w:rPr>
                  <w:rFonts w:ascii="Cambria Math" w:hAnsi="Cambria Math"/>
                </w:rPr>
                <m:t>n</m:t>
              </m:r>
            </m:oMath>
            <w:r>
              <w:rPr>
                <w:rFonts w:eastAsia="Calibri"/>
                <w:color w:val="000000"/>
              </w:rPr>
              <w:t xml:space="preserve"> – </w:t>
            </w:r>
            <w:r>
              <w:rPr>
                <w:color w:val="000000"/>
              </w:rPr>
              <w:t>доля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  <w:r>
              <w:rPr>
                <w:rFonts w:eastAsia="Calibri"/>
                <w:color w:val="000000"/>
              </w:rPr>
              <w:t>;</w:t>
            </w:r>
          </w:p>
          <w:p w:rsidR="00981357" w:rsidRDefault="00981357" w:rsidP="00CD3FBC">
            <w:pPr>
              <w:pStyle w:val="12"/>
              <w:widowControl w:val="0"/>
              <w:spacing w:after="0" w:line="240" w:lineRule="auto"/>
              <w:jc w:val="both"/>
              <w:rPr>
                <w:rFonts w:eastAsia="Calibri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>
              <w:rPr>
                <w:rFonts w:eastAsia="Calibri"/>
                <w:color w:val="000000"/>
              </w:rPr>
              <w:t xml:space="preserve"> – </w:t>
            </w:r>
            <w:r>
              <w:t xml:space="preserve">количество информационных систем, используемых </w:t>
            </w:r>
            <w:r>
              <w:rPr>
                <w:color w:val="000000"/>
              </w:rPr>
              <w:t>ОМСУ муниципального образования Московской области</w:t>
            </w:r>
            <w:r>
              <w:t>, обеспеченных средствами защиты информации соответствии с классом защиты обрабатываемой информации</w:t>
            </w:r>
            <w:r>
              <w:rPr>
                <w:rFonts w:eastAsia="Calibri"/>
                <w:color w:val="000000"/>
              </w:rPr>
              <w:t>;</w:t>
            </w:r>
          </w:p>
          <w:p w:rsidR="00981357" w:rsidRDefault="00981357" w:rsidP="00CD3FBC">
            <w:pPr>
              <w:pStyle w:val="12"/>
              <w:widowControl w:val="0"/>
              <w:spacing w:after="0" w:line="240" w:lineRule="auto"/>
              <w:jc w:val="both"/>
              <w:rPr>
                <w:rFonts w:eastAsia="Calibri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>
              <w:rPr>
                <w:rFonts w:eastAsia="Calibri"/>
                <w:color w:val="000000"/>
              </w:rPr>
              <w:t xml:space="preserve"> – </w:t>
            </w:r>
            <w:r>
              <w:t xml:space="preserve">общее количество информационных систем, используемых </w:t>
            </w:r>
            <w:r>
              <w:rPr>
                <w:color w:val="000000"/>
              </w:rPr>
              <w:t>ОМСУ муниципального образования Московской области</w:t>
            </w:r>
            <w:r>
              <w:t>, которые необходимо обеспечить средствами защиты информации в соответствии с классом защиты обрабатываемой информации</w:t>
            </w:r>
            <w:r>
              <w:rPr>
                <w:rFonts w:eastAsia="Calibri"/>
                <w:color w:val="000000"/>
              </w:rPr>
              <w:t>;</w:t>
            </w:r>
          </w:p>
          <w:p w:rsidR="00981357" w:rsidRDefault="00981357" w:rsidP="00CD3FBC">
            <w:pPr>
              <w:pStyle w:val="12"/>
              <w:widowControl w:val="0"/>
              <w:spacing w:after="0" w:line="240" w:lineRule="auto"/>
              <w:jc w:val="both"/>
              <w:rPr>
                <w:rFonts w:eastAsia="Calibri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>
              <w:rPr>
                <w:rFonts w:eastAsia="Calibri"/>
                <w:color w:val="000000"/>
              </w:rPr>
              <w:t xml:space="preserve"> – </w:t>
            </w:r>
            <w:r>
              <w:rPr>
                <w:rFonts w:eastAsia="Calibri"/>
              </w:rPr>
              <w:t xml:space="preserve">количество </w:t>
            </w:r>
            <w:r>
              <w:rPr>
                <w:color w:val="000000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:rsidR="00981357" w:rsidRDefault="00981357" w:rsidP="00CD3FBC">
            <w:pPr>
              <w:pStyle w:val="12"/>
              <w:widowControl w:val="0"/>
              <w:spacing w:after="0" w:line="240" w:lineRule="auto"/>
              <w:jc w:val="both"/>
              <w:rPr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>
              <w:rPr>
                <w:rFonts w:eastAsia="Calibri"/>
                <w:color w:val="000000"/>
              </w:rPr>
              <w:t xml:space="preserve"> – </w:t>
            </w:r>
            <w:r>
              <w:rPr>
                <w:rFonts w:eastAsia="Calibri"/>
              </w:rPr>
              <w:t xml:space="preserve">общее количество компьютерного оборудования, используемого на рабочих местах работников </w:t>
            </w:r>
            <w:r>
              <w:rPr>
                <w:color w:val="000000"/>
              </w:rPr>
              <w:t>ОМСУ муниципального образования Московской области.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57" w:rsidRDefault="00981357" w:rsidP="00CD3FBC">
            <w:pPr>
              <w:pStyle w:val="12"/>
              <w:widowControl w:val="0"/>
              <w:spacing w:after="0"/>
              <w:jc w:val="both"/>
              <w:rPr>
                <w:rFonts w:eastAsia="Calibri"/>
                <w:color w:val="000000"/>
              </w:rPr>
            </w:pPr>
            <w:r>
              <w:rPr>
                <w:rFonts w:eastAsia="MS Mincho"/>
                <w:color w:val="000000"/>
              </w:rPr>
              <w:t>Данные муниципальных образований Московской области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57" w:rsidRDefault="00981357" w:rsidP="00CD3FBC">
            <w:pPr>
              <w:pStyle w:val="12"/>
              <w:widowControl w:val="0"/>
              <w:spacing w:after="0"/>
              <w:jc w:val="both"/>
              <w:rPr>
                <w:rFonts w:eastAsia="MS Mincho"/>
                <w:color w:val="000000"/>
              </w:rPr>
            </w:pPr>
            <w:r w:rsidRPr="00274BDE">
              <w:t>Ежеквартально, ежегодно.</w:t>
            </w:r>
          </w:p>
        </w:tc>
      </w:tr>
      <w:tr w:rsidR="00981357" w:rsidTr="00CD3FB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357" w:rsidRDefault="00981357" w:rsidP="00CD3FBC">
            <w:pPr>
              <w:pStyle w:val="12"/>
              <w:widowControl w:val="0"/>
              <w:spacing w:after="0"/>
              <w:ind w:right="-108"/>
              <w:jc w:val="both"/>
            </w:pPr>
            <w:r>
              <w:t>5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357" w:rsidRDefault="00981357" w:rsidP="00CD3FBC">
            <w:pPr>
              <w:pStyle w:val="12"/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Доля работников ОМСУ муниципального образования Московской области, обеспеченных средствами электронной подписи в</w:t>
            </w:r>
            <w:r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соответствии с установленными требованиями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57" w:rsidRDefault="00981357" w:rsidP="00CD3FBC">
            <w:pPr>
              <w:pStyle w:val="12"/>
              <w:widowControl w:val="0"/>
              <w:spacing w:after="0" w:line="240" w:lineRule="auto"/>
              <w:rPr>
                <w:rFonts w:eastAsia="Calibri"/>
                <w:color w:val="000000"/>
                <w:lang w:val="en-US"/>
              </w:rPr>
            </w:pPr>
            <w:r>
              <w:rPr>
                <w:color w:val="000000"/>
              </w:rPr>
              <w:t>Процент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357" w:rsidRDefault="00981357" w:rsidP="00CD3FBC">
            <w:pPr>
              <w:pStyle w:val="12"/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%</m:t>
                </m:r>
              </m:oMath>
            </m:oMathPara>
          </w:p>
          <w:p w:rsidR="00981357" w:rsidRDefault="00981357" w:rsidP="00CD3FBC">
            <w:pPr>
              <w:pStyle w:val="12"/>
              <w:widowControl w:val="0"/>
              <w:spacing w:after="0" w:line="240" w:lineRule="auto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где:</w:t>
            </w:r>
          </w:p>
          <w:p w:rsidR="00981357" w:rsidRDefault="00981357" w:rsidP="00CD3FBC">
            <w:pPr>
              <w:pStyle w:val="12"/>
              <w:widowControl w:val="0"/>
              <w:spacing w:after="0" w:line="240" w:lineRule="auto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n – доля работников ОМСУ муниципального образования Московской области, обеспеченных средствами электронной подписи в соответствии с потребностью и установленными требованиями;</w:t>
            </w:r>
          </w:p>
          <w:p w:rsidR="00981357" w:rsidRDefault="00981357" w:rsidP="00CD3FBC">
            <w:pPr>
              <w:pStyle w:val="12"/>
              <w:widowControl w:val="0"/>
              <w:spacing w:after="0" w:line="240" w:lineRule="auto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R – количество работников </w:t>
            </w:r>
            <w:r>
              <w:rPr>
                <w:color w:val="000000"/>
              </w:rPr>
              <w:t>ОМСУ муниципального образования Московской области</w:t>
            </w:r>
            <w:r>
              <w:rPr>
                <w:rFonts w:eastAsia="Calibri"/>
              </w:rPr>
              <w:t>, обеспеченных средствами электронной подписи в</w:t>
            </w:r>
            <w:r>
              <w:rPr>
                <w:rFonts w:eastAsia="Calibri"/>
                <w:lang w:val="en-US"/>
              </w:rPr>
              <w:t> </w:t>
            </w:r>
            <w:r>
              <w:rPr>
                <w:rFonts w:eastAsia="Calibri"/>
              </w:rPr>
              <w:t xml:space="preserve">соответствии с потребностью и установленными требованиями; </w:t>
            </w:r>
          </w:p>
          <w:p w:rsidR="00981357" w:rsidRDefault="00981357" w:rsidP="00CD3FBC">
            <w:pPr>
              <w:pStyle w:val="12"/>
              <w:widowControl w:val="0"/>
              <w:spacing w:after="0" w:line="240" w:lineRule="auto"/>
              <w:jc w:val="both"/>
            </w:pPr>
            <w:r>
              <w:rPr>
                <w:rFonts w:eastAsia="Calibri"/>
              </w:rPr>
              <w:t xml:space="preserve">K – общая потребность работников </w:t>
            </w:r>
            <w:r>
              <w:rPr>
                <w:color w:val="000000"/>
              </w:rPr>
              <w:t xml:space="preserve">ОМСУ муниципального </w:t>
            </w:r>
            <w:r>
              <w:rPr>
                <w:color w:val="000000"/>
              </w:rPr>
              <w:lastRenderedPageBreak/>
              <w:t>образования Московской области</w:t>
            </w:r>
            <w:r>
              <w:rPr>
                <w:rFonts w:eastAsia="Calibri"/>
              </w:rPr>
              <w:t xml:space="preserve"> в средствах электронной подписи.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57" w:rsidRDefault="00981357" w:rsidP="00CD3FBC">
            <w:pPr>
              <w:pStyle w:val="12"/>
              <w:widowControl w:val="0"/>
              <w:spacing w:after="0"/>
              <w:jc w:val="both"/>
              <w:rPr>
                <w:rFonts w:eastAsia="Calibri"/>
                <w:color w:val="000000"/>
              </w:rPr>
            </w:pPr>
            <w:r>
              <w:rPr>
                <w:rFonts w:eastAsia="MS Mincho"/>
                <w:color w:val="000000"/>
              </w:rPr>
              <w:lastRenderedPageBreak/>
              <w:t>Данные муниципальных образований Московской области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57" w:rsidRDefault="00981357" w:rsidP="00CD3FBC">
            <w:pPr>
              <w:pStyle w:val="12"/>
              <w:widowControl w:val="0"/>
              <w:spacing w:after="0"/>
              <w:jc w:val="both"/>
              <w:rPr>
                <w:rFonts w:eastAsia="MS Mincho"/>
                <w:color w:val="000000"/>
              </w:rPr>
            </w:pPr>
            <w:r w:rsidRPr="00274BDE">
              <w:t>Ежеквартально, ежегодно.</w:t>
            </w:r>
          </w:p>
        </w:tc>
      </w:tr>
      <w:tr w:rsidR="00981357" w:rsidTr="00CD3FB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357" w:rsidRDefault="00981357" w:rsidP="00CD3FBC">
            <w:pPr>
              <w:pStyle w:val="12"/>
              <w:widowControl w:val="0"/>
              <w:spacing w:after="0"/>
              <w:ind w:right="-108"/>
              <w:jc w:val="both"/>
            </w:pPr>
            <w:r>
              <w:lastRenderedPageBreak/>
              <w:t>6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357" w:rsidRDefault="00981357" w:rsidP="00CD3FBC">
            <w:pPr>
              <w:pStyle w:val="12"/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eastAsia="Calibri"/>
              </w:rPr>
              <w:t>Доля электронного юридически значимого документооборота в органах местного самоуправления и подведомственных им учреждениях в Московской области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57" w:rsidRDefault="00981357" w:rsidP="00CD3FBC">
            <w:pPr>
              <w:pStyle w:val="12"/>
              <w:widowControl w:val="0"/>
              <w:spacing w:after="0" w:line="240" w:lineRule="auto"/>
              <w:rPr>
                <w:color w:val="000000"/>
                <w:lang w:val="en-US"/>
              </w:rPr>
            </w:pPr>
            <w:r>
              <w:rPr>
                <w:color w:val="000000"/>
              </w:rPr>
              <w:t>Процент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357" w:rsidRDefault="00981357" w:rsidP="00CD3FBC">
            <w:pPr>
              <w:pStyle w:val="12"/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%</m:t>
                </m:r>
              </m:oMath>
            </m:oMathPara>
          </w:p>
          <w:p w:rsidR="00981357" w:rsidRDefault="00981357" w:rsidP="00CD3FBC">
            <w:pPr>
              <w:pStyle w:val="12"/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где: </w:t>
            </w:r>
          </w:p>
          <w:p w:rsidR="00981357" w:rsidRDefault="00981357" w:rsidP="00CD3FBC">
            <w:pPr>
              <w:pStyle w:val="12"/>
              <w:widowControl w:val="0"/>
              <w:spacing w:after="0" w:line="240" w:lineRule="auto"/>
              <w:jc w:val="both"/>
              <w:rPr>
                <w:color w:val="000000"/>
              </w:rPr>
            </w:pPr>
            <m:oMath>
              <m:r>
                <w:rPr>
                  <w:rFonts w:ascii="Cambria Math" w:hAnsi="Cambria Math"/>
                </w:rPr>
                <m:t>n</m:t>
              </m:r>
            </m:oMath>
            <w:r>
              <w:rPr>
                <w:color w:val="000000"/>
              </w:rPr>
              <w:t xml:space="preserve"> – доля электронного юридически значимого документооборота в органах местного самоуправления и подведомственных им учреждениях в Московской области</w:t>
            </w:r>
            <w:r>
              <w:t>;</w:t>
            </w:r>
          </w:p>
          <w:p w:rsidR="00981357" w:rsidRDefault="00981357" w:rsidP="00CD3FBC">
            <w:pPr>
              <w:pStyle w:val="12"/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R – количество исходящих документов в электронном виде, заверенных ЭП, органов местного самоуправления и подведомственных им учреждений;</w:t>
            </w:r>
          </w:p>
          <w:p w:rsidR="00981357" w:rsidRDefault="00981357" w:rsidP="00CD3FBC">
            <w:pPr>
              <w:pStyle w:val="12"/>
              <w:widowControl w:val="0"/>
              <w:spacing w:after="0" w:line="240" w:lineRule="auto"/>
              <w:jc w:val="both"/>
            </w:pPr>
            <w:r>
              <w:rPr>
                <w:color w:val="000000"/>
              </w:rPr>
              <w:t>К – общее количество исходящих документов органов местного самоуправления и подведомственных им учреждений</w:t>
            </w:r>
            <w:r>
              <w:t>.</w:t>
            </w:r>
          </w:p>
          <w:p w:rsidR="00981357" w:rsidRDefault="00981357" w:rsidP="00CD3FBC">
            <w:pPr>
              <w:pStyle w:val="12"/>
              <w:widowControl w:val="0"/>
              <w:spacing w:after="0" w:line="240" w:lineRule="auto"/>
              <w:jc w:val="both"/>
            </w:pPr>
            <w:r>
              <w:t>Документооборот оценивается через количество исходящих документов местного самоуправления и подведомственных им учреждений за отчетный период (по дате регистрации документа в установленном порядке). Входящие документы не учитываются при расчете показателя во избежание двойного счета.</w:t>
            </w:r>
          </w:p>
          <w:p w:rsidR="00981357" w:rsidRDefault="00981357" w:rsidP="00CD3FBC">
            <w:pPr>
              <w:pStyle w:val="12"/>
              <w:widowControl w:val="0"/>
              <w:spacing w:after="0" w:line="240" w:lineRule="auto"/>
              <w:jc w:val="both"/>
            </w:pPr>
            <w:r>
              <w:t xml:space="preserve">В расчете показателя учитываются документы, отвечающие двум критериям: </w:t>
            </w:r>
          </w:p>
          <w:p w:rsidR="00981357" w:rsidRDefault="00981357" w:rsidP="00CD3FBC">
            <w:pPr>
              <w:pStyle w:val="12"/>
              <w:widowControl w:val="0"/>
              <w:spacing w:after="0" w:line="240" w:lineRule="auto"/>
              <w:jc w:val="both"/>
            </w:pPr>
            <w:r>
              <w:t>- документ получил регистрационный номер в качестве исходящего документа (в соответствии с Приказом Федерального архивного агентства от 22.05.2019 N 71 «Об утверждении Правил делопроизводства в государственных органах, органах местного самоуправления», далее – Правила делопроизводства);</w:t>
            </w:r>
          </w:p>
          <w:p w:rsidR="00981357" w:rsidRDefault="00981357" w:rsidP="00CD3FBC">
            <w:pPr>
              <w:pStyle w:val="12"/>
              <w:widowControl w:val="0"/>
              <w:spacing w:after="0" w:line="240" w:lineRule="auto"/>
              <w:jc w:val="both"/>
            </w:pPr>
            <w:r>
              <w:t>- вид документа относится к перечню видов документов, передаваемых в электронном виде, установленному Распоряжением Правительства РФ от 02.04.2015 N 583-р.</w:t>
            </w:r>
          </w:p>
          <w:p w:rsidR="00981357" w:rsidRDefault="00981357" w:rsidP="00CD3FBC">
            <w:pPr>
              <w:pStyle w:val="12"/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Не учитываются при расчете показателя (ни в числителе, ни в знаменателе):</w:t>
            </w:r>
          </w:p>
          <w:p w:rsidR="00981357" w:rsidRDefault="00981357" w:rsidP="00CD3FBC">
            <w:pPr>
              <w:pStyle w:val="12"/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 запросы в рамках системы межведомственного электронного взаимодействия (СМЭВ), т.е. электронные сообщения в рамках предоставления государственных и муниципальных услуг;</w:t>
            </w:r>
          </w:p>
          <w:p w:rsidR="00981357" w:rsidRDefault="00981357" w:rsidP="00CD3FBC">
            <w:pPr>
              <w:pStyle w:val="12"/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 документы, формируемые в Государственной интегрированной информационной системе (ГИИС) управления общественными финансами "Электронный бюджет";</w:t>
            </w:r>
          </w:p>
          <w:p w:rsidR="00981357" w:rsidRDefault="00981357" w:rsidP="00CD3FBC">
            <w:pPr>
              <w:pStyle w:val="12"/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 документы, на которые не распространяются указанные выше Правила делопроизводства, в том числе документы, </w:t>
            </w:r>
            <w:r>
              <w:rPr>
                <w:color w:val="000000"/>
              </w:rPr>
              <w:lastRenderedPageBreak/>
              <w:t>содержащие сведения, составляющие государственную тайну.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57" w:rsidRDefault="00981357" w:rsidP="00CD3FBC">
            <w:pPr>
              <w:pStyle w:val="12"/>
              <w:widowControl w:val="0"/>
              <w:spacing w:after="0" w:line="240" w:lineRule="auto"/>
              <w:jc w:val="both"/>
              <w:rPr>
                <w:rFonts w:eastAsia="Calibri"/>
                <w:color w:val="000000"/>
              </w:rPr>
            </w:pPr>
            <w:r>
              <w:rPr>
                <w:rFonts w:eastAsia="MS Mincho"/>
                <w:color w:val="000000"/>
              </w:rPr>
              <w:lastRenderedPageBreak/>
              <w:t>Данные муниципальных образований Московской области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57" w:rsidRDefault="00981357" w:rsidP="00CD3FBC">
            <w:pPr>
              <w:pStyle w:val="12"/>
              <w:widowControl w:val="0"/>
              <w:spacing w:after="0"/>
              <w:jc w:val="both"/>
              <w:rPr>
                <w:rFonts w:eastAsia="MS Mincho"/>
                <w:color w:val="000000"/>
              </w:rPr>
            </w:pPr>
            <w:r w:rsidRPr="00274BDE">
              <w:t>Ежеквартально, ежегодно.</w:t>
            </w:r>
          </w:p>
        </w:tc>
      </w:tr>
      <w:tr w:rsidR="00981357" w:rsidTr="00CD3FB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357" w:rsidRDefault="00981357" w:rsidP="00CD3FBC">
            <w:pPr>
              <w:pStyle w:val="12"/>
              <w:widowControl w:val="0"/>
              <w:spacing w:after="0"/>
              <w:ind w:right="-108"/>
              <w:jc w:val="both"/>
            </w:pPr>
            <w:r>
              <w:lastRenderedPageBreak/>
              <w:t>7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357" w:rsidRDefault="00981357" w:rsidP="00CD3FBC">
            <w:pPr>
              <w:pStyle w:val="12"/>
              <w:widowControl w:val="0"/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</w:t>
            </w:r>
          </w:p>
          <w:p w:rsidR="00981357" w:rsidRDefault="00981357" w:rsidP="00CD3FBC">
            <w:pPr>
              <w:pStyle w:val="12"/>
              <w:widowControl w:val="0"/>
              <w:spacing w:after="0" w:line="240" w:lineRule="auto"/>
              <w:jc w:val="both"/>
              <w:rPr>
                <w:rFonts w:eastAsia="Calibri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57" w:rsidRDefault="00981357" w:rsidP="00CD3FBC">
            <w:pPr>
              <w:pStyle w:val="12"/>
              <w:widowControl w:val="0"/>
              <w:spacing w:after="0" w:line="240" w:lineRule="auto"/>
            </w:pPr>
            <w:r>
              <w:rPr>
                <w:color w:val="000000"/>
              </w:rPr>
              <w:t>Процент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357" w:rsidRPr="001A683C" w:rsidRDefault="00981357" w:rsidP="00CD3FBC">
            <w:pPr>
              <w:pStyle w:val="12"/>
              <w:widowControl w:val="0"/>
              <w:spacing w:after="0" w:line="240" w:lineRule="auto"/>
              <w:jc w:val="center"/>
              <w:rPr>
                <w:i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%</m:t>
                </m:r>
              </m:oMath>
            </m:oMathPara>
          </w:p>
          <w:p w:rsidR="00981357" w:rsidRDefault="00981357" w:rsidP="00CD3FBC">
            <w:pPr>
              <w:pStyle w:val="12"/>
              <w:widowControl w:val="0"/>
              <w:spacing w:after="0" w:line="24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где:</w:t>
            </w:r>
          </w:p>
          <w:p w:rsidR="00981357" w:rsidRDefault="00981357" w:rsidP="00CD3FBC">
            <w:pPr>
              <w:pStyle w:val="12"/>
              <w:widowControl w:val="0"/>
              <w:spacing w:after="0" w:line="240" w:lineRule="auto"/>
              <w:jc w:val="both"/>
              <w:rPr>
                <w:rFonts w:eastAsia="Courier New"/>
                <w:color w:val="000000"/>
              </w:rPr>
            </w:pPr>
            <m:oMath>
              <m:r>
                <w:rPr>
                  <w:rFonts w:ascii="Cambria Math" w:hAnsi="Cambria Math"/>
                </w:rPr>
                <m:t>n</m:t>
              </m:r>
            </m:oMath>
            <w:r>
              <w:rPr>
                <w:rFonts w:eastAsia="Courier New"/>
                <w:color w:val="000000"/>
              </w:rPr>
              <w:t xml:space="preserve"> – </w:t>
            </w:r>
            <w:r>
              <w:rPr>
                <w:rFonts w:eastAsia="Calibri"/>
                <w:lang w:eastAsia="en-US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услуг;</w:t>
            </w:r>
          </w:p>
          <w:p w:rsidR="00981357" w:rsidRDefault="00981357" w:rsidP="00CD3FBC">
            <w:pPr>
              <w:pStyle w:val="12"/>
              <w:widowControl w:val="0"/>
              <w:spacing w:after="0" w:line="240" w:lineRule="auto"/>
              <w:jc w:val="both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  <w:lang w:val="en-US"/>
              </w:rPr>
              <w:t>R</w:t>
            </w:r>
            <w:r>
              <w:rPr>
                <w:rFonts w:eastAsia="Courier New"/>
                <w:color w:val="000000"/>
              </w:rPr>
              <w:t xml:space="preserve"> – </w:t>
            </w:r>
            <w:r>
              <w:rPr>
                <w:color w:val="000000"/>
              </w:rPr>
              <w:t>количество муниципальных (государственных) услуг, оказанных ОМСУ в отчетном периоде без нарушения регламентного срока оказания услуг;</w:t>
            </w:r>
          </w:p>
          <w:p w:rsidR="00981357" w:rsidRDefault="00981357" w:rsidP="00CD3FBC">
            <w:pPr>
              <w:pStyle w:val="12"/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eastAsia="Courier New"/>
                <w:color w:val="000000"/>
                <w:lang w:val="en-US"/>
              </w:rPr>
              <w:t>K</w:t>
            </w:r>
            <w:r>
              <w:rPr>
                <w:rFonts w:eastAsia="Courier New"/>
                <w:color w:val="000000"/>
              </w:rPr>
              <w:t xml:space="preserve"> – </w:t>
            </w:r>
            <w:proofErr w:type="gramStart"/>
            <w:r>
              <w:rPr>
                <w:rFonts w:eastAsia="Courier New"/>
                <w:color w:val="000000"/>
              </w:rPr>
              <w:t>общее</w:t>
            </w:r>
            <w:proofErr w:type="gramEnd"/>
            <w:r>
              <w:rPr>
                <w:rFonts w:eastAsia="Courier New"/>
                <w:color w:val="000000"/>
              </w:rPr>
              <w:t xml:space="preserve"> количество муниципальных (государственных) услуг, оказанных ОМСУ в отчетном периоде.</w:t>
            </w:r>
          </w:p>
          <w:p w:rsidR="00981357" w:rsidRDefault="00981357" w:rsidP="00CD3FBC">
            <w:pPr>
              <w:pStyle w:val="12"/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2% – возможно допустимая доля муниципальных услуг, по которым нарушены регламентные сроки оказания услуг, возникшая по</w:t>
            </w:r>
            <w:r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57" w:rsidRDefault="00981357" w:rsidP="00CD3FBC">
            <w:pPr>
              <w:pStyle w:val="12"/>
              <w:widowControl w:val="0"/>
              <w:spacing w:after="0" w:line="240" w:lineRule="auto"/>
              <w:jc w:val="both"/>
            </w:pPr>
            <w:r>
              <w:rPr>
                <w:color w:val="000000"/>
              </w:rPr>
              <w:t>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 ОУ).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57" w:rsidRDefault="00981357" w:rsidP="00CD3FBC">
            <w:pPr>
              <w:pStyle w:val="12"/>
              <w:widowControl w:val="0"/>
              <w:spacing w:after="0"/>
              <w:jc w:val="both"/>
              <w:rPr>
                <w:color w:val="000000"/>
              </w:rPr>
            </w:pPr>
            <w:r w:rsidRPr="00274BDE">
              <w:t>Ежеквартально, ежегодно.</w:t>
            </w:r>
          </w:p>
        </w:tc>
      </w:tr>
      <w:tr w:rsidR="00981357" w:rsidTr="00CD3FB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357" w:rsidRPr="0076257B" w:rsidRDefault="00981357" w:rsidP="00CD3FBC">
            <w:pPr>
              <w:pStyle w:val="12"/>
              <w:widowControl w:val="0"/>
              <w:spacing w:after="0"/>
              <w:ind w:right="-108"/>
              <w:jc w:val="both"/>
            </w:pPr>
            <w:r>
              <w:t>8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357" w:rsidRPr="0076257B" w:rsidRDefault="00981357" w:rsidP="00CD3FBC">
            <w:pPr>
              <w:pStyle w:val="12"/>
              <w:widowControl w:val="0"/>
              <w:spacing w:after="0" w:line="240" w:lineRule="auto"/>
              <w:jc w:val="both"/>
            </w:pPr>
            <w:r w:rsidRPr="004E5C46"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357" w:rsidRPr="0076257B" w:rsidRDefault="00981357" w:rsidP="00CD3FBC">
            <w:pPr>
              <w:pStyle w:val="12"/>
              <w:widowControl w:val="0"/>
              <w:spacing w:after="0" w:line="240" w:lineRule="auto"/>
            </w:pPr>
            <w:r w:rsidRPr="0076257B">
              <w:rPr>
                <w:color w:val="000000"/>
              </w:rPr>
              <w:t>Процент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357" w:rsidRPr="0076257B" w:rsidRDefault="00981357" w:rsidP="00CD3FBC">
            <w:pPr>
              <w:pStyle w:val="12"/>
              <w:widowControl w:val="0"/>
              <w:spacing w:after="0" w:line="240" w:lineRule="auto"/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%</m:t>
                </m:r>
              </m:oMath>
            </m:oMathPara>
          </w:p>
          <w:p w:rsidR="00981357" w:rsidRPr="0076257B" w:rsidRDefault="00981357" w:rsidP="00CD3FBC">
            <w:pPr>
              <w:pStyle w:val="12"/>
              <w:widowControl w:val="0"/>
              <w:spacing w:after="0" w:line="240" w:lineRule="auto"/>
              <w:jc w:val="both"/>
            </w:pPr>
            <w:r w:rsidRPr="0076257B">
              <w:rPr>
                <w:rFonts w:eastAsia="Courier New"/>
                <w:color w:val="000000"/>
              </w:rPr>
              <w:t xml:space="preserve">где: </w:t>
            </w:r>
          </w:p>
          <w:p w:rsidR="00981357" w:rsidRPr="0076257B" w:rsidRDefault="00981357" w:rsidP="00CD3FBC">
            <w:pPr>
              <w:pStyle w:val="12"/>
              <w:widowControl w:val="0"/>
              <w:spacing w:after="0" w:line="240" w:lineRule="auto"/>
              <w:jc w:val="both"/>
            </w:pPr>
            <m:oMath>
              <m:r>
                <w:rPr>
                  <w:rFonts w:ascii="Cambria Math" w:hAnsi="Cambria Math"/>
                </w:rPr>
                <m:t>n</m:t>
              </m:r>
            </m:oMath>
            <w:r w:rsidRPr="0076257B">
              <w:rPr>
                <w:rFonts w:eastAsia="Courier New"/>
                <w:color w:val="000000"/>
              </w:rPr>
              <w:t xml:space="preserve"> – </w:t>
            </w:r>
            <w:r w:rsidRPr="0076257B">
              <w:rPr>
                <w:sz w:val="21"/>
                <w:szCs w:val="21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  <w:r w:rsidRPr="0076257B">
              <w:rPr>
                <w:rFonts w:eastAsia="Calibri"/>
                <w:lang w:eastAsia="en-US"/>
              </w:rPr>
              <w:t>;</w:t>
            </w:r>
          </w:p>
          <w:p w:rsidR="00981357" w:rsidRPr="0076257B" w:rsidRDefault="00981357" w:rsidP="00CD3FBC">
            <w:pPr>
              <w:pStyle w:val="12"/>
              <w:widowControl w:val="0"/>
              <w:spacing w:after="0" w:line="240" w:lineRule="auto"/>
              <w:jc w:val="both"/>
            </w:pPr>
            <w:r w:rsidRPr="0076257B">
              <w:rPr>
                <w:rFonts w:eastAsia="Courier New"/>
                <w:color w:val="000000"/>
                <w:lang w:val="en-US"/>
              </w:rPr>
              <w:t>R</w:t>
            </w:r>
            <w:r w:rsidRPr="0076257B">
              <w:rPr>
                <w:rFonts w:eastAsia="Courier New"/>
                <w:color w:val="000000"/>
              </w:rPr>
              <w:t xml:space="preserve"> – количество </w:t>
            </w:r>
            <w:r w:rsidRPr="0076257B">
              <w:rPr>
                <w:sz w:val="21"/>
                <w:szCs w:val="21"/>
              </w:rPr>
              <w:t>обращений за получением муниципальных (государственных) услуг</w:t>
            </w:r>
            <w:r w:rsidRPr="0076257B">
              <w:rPr>
                <w:rFonts w:eastAsia="Courier New"/>
                <w:color w:val="000000"/>
              </w:rPr>
              <w:t xml:space="preserve"> в отчетном периоде через Государственную информационную систему Московской области «Портал государственных и муниципальных услуг (функций) Московской области»;</w:t>
            </w:r>
          </w:p>
          <w:p w:rsidR="00981357" w:rsidRPr="0076257B" w:rsidRDefault="00981357" w:rsidP="00CD3FBC">
            <w:pPr>
              <w:pStyle w:val="12"/>
              <w:widowControl w:val="0"/>
              <w:spacing w:after="0" w:line="240" w:lineRule="auto"/>
              <w:jc w:val="both"/>
            </w:pPr>
            <w:r w:rsidRPr="0076257B">
              <w:rPr>
                <w:rFonts w:eastAsia="Courier New"/>
                <w:color w:val="000000"/>
              </w:rPr>
              <w:t xml:space="preserve">К – общее количество обращений </w:t>
            </w:r>
            <w:r w:rsidRPr="0076257B">
              <w:rPr>
                <w:sz w:val="21"/>
                <w:szCs w:val="21"/>
              </w:rPr>
              <w:t>за получением муниципальных (государственных) услуг</w:t>
            </w:r>
            <w:r w:rsidRPr="0076257B">
              <w:rPr>
                <w:rFonts w:eastAsia="Courier New"/>
                <w:color w:val="000000"/>
              </w:rPr>
              <w:t>, по которым предусмотрена подача заявлений на услугу через РПГУ, рассмотренных ОМСУ в отчетном периоде.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357" w:rsidRPr="0076257B" w:rsidRDefault="00981357" w:rsidP="00CD3FBC">
            <w:pPr>
              <w:pStyle w:val="12"/>
              <w:widowControl w:val="0"/>
              <w:spacing w:after="0" w:line="240" w:lineRule="auto"/>
              <w:jc w:val="both"/>
            </w:pPr>
            <w:r w:rsidRPr="0076257B">
              <w:rPr>
                <w:color w:val="000000"/>
              </w:rPr>
              <w:t>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 ОУ).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57" w:rsidRPr="0076257B" w:rsidRDefault="00981357" w:rsidP="00CD3FBC">
            <w:pPr>
              <w:pStyle w:val="12"/>
              <w:widowControl w:val="0"/>
              <w:spacing w:after="0"/>
              <w:jc w:val="both"/>
              <w:rPr>
                <w:color w:val="000000"/>
              </w:rPr>
            </w:pPr>
            <w:r w:rsidRPr="00274BDE">
              <w:t>Ежеквартально, ежегодно.</w:t>
            </w:r>
          </w:p>
        </w:tc>
      </w:tr>
      <w:tr w:rsidR="00981357" w:rsidTr="00CD3FB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357" w:rsidRDefault="00981357" w:rsidP="00CD3FBC">
            <w:pPr>
              <w:pStyle w:val="12"/>
              <w:widowControl w:val="0"/>
              <w:spacing w:after="0"/>
              <w:ind w:right="-108"/>
              <w:jc w:val="both"/>
            </w:pPr>
            <w:r>
              <w:t>9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357" w:rsidRPr="00FA1A2B" w:rsidRDefault="00981357" w:rsidP="00CD3FBC">
            <w:pPr>
              <w:pStyle w:val="12"/>
              <w:widowControl w:val="0"/>
              <w:spacing w:after="0" w:line="240" w:lineRule="auto"/>
              <w:jc w:val="both"/>
            </w:pPr>
            <w:r w:rsidRPr="00FA1A2B">
              <w:t>Быстро/качественно решаем - Доля сообщений, отправленных на портал «</w:t>
            </w:r>
            <w:proofErr w:type="spellStart"/>
            <w:r w:rsidRPr="00FA1A2B">
              <w:t>Добродел</w:t>
            </w:r>
            <w:proofErr w:type="spellEnd"/>
            <w:r w:rsidRPr="00FA1A2B">
              <w:t xml:space="preserve">» пользователями с подтвержденной учётной записью ЕСИА, которые имеют </w:t>
            </w:r>
            <w:r w:rsidRPr="00FA1A2B">
              <w:lastRenderedPageBreak/>
              <w:t>признак повторной отправки, повторного переноса сроков решения, нарушения срока предоставления ответа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57" w:rsidRPr="00FA1A2B" w:rsidRDefault="00981357" w:rsidP="00CD3FBC">
            <w:pPr>
              <w:pStyle w:val="12"/>
              <w:widowControl w:val="0"/>
              <w:spacing w:after="0" w:line="240" w:lineRule="auto"/>
              <w:rPr>
                <w:color w:val="000000"/>
              </w:rPr>
            </w:pPr>
            <w:r w:rsidRPr="00FA1A2B">
              <w:rPr>
                <w:color w:val="000000"/>
              </w:rPr>
              <w:lastRenderedPageBreak/>
              <w:t>Процент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357" w:rsidRPr="00FA1A2B" w:rsidRDefault="00981357" w:rsidP="00CD3FBC">
            <w:pPr>
              <w:pStyle w:val="12"/>
              <w:widowControl w:val="0"/>
              <w:spacing w:after="0" w:line="240" w:lineRule="auto"/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eastAsia="Calibri" w:hAnsi="Cambria Math"/>
                        <w:lang w:eastAsia="en-US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="Calibri" w:hAnsi="Cambria Math"/>
                            <w:i/>
                            <w:lang w:eastAsia="en-US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Фп+Фппс+Фпр</m:t>
                        </m:r>
                      </m:e>
                    </m:d>
                    <m:r>
                      <w:rPr>
                        <w:rFonts w:ascii="Cambria Math" w:eastAsia="Calibri" w:hAnsi="Cambria Math"/>
                        <w:lang w:eastAsia="en-US"/>
                      </w:rPr>
                      <m:t>*</m:t>
                    </m:r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lang w:eastAsia="en-US"/>
                      </w:rPr>
                      <m:t>Кв</m:t>
                    </m:r>
                  </m:num>
                  <m:den>
                    <m:r>
                      <w:rPr>
                        <w:rFonts w:ascii="Cambria Math" w:eastAsia="Calibri" w:hAnsi="Cambria Math"/>
                        <w:lang w:eastAsia="en-US"/>
                      </w:rPr>
                      <m:t>Вс-Сбос</m:t>
                    </m:r>
                  </m:den>
                </m:f>
                <m:r>
                  <w:rPr>
                    <w:rFonts w:ascii="Cambria Math" w:hAnsi="Cambria Math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%</m:t>
                </m:r>
              </m:oMath>
            </m:oMathPara>
          </w:p>
          <w:p w:rsidR="00981357" w:rsidRPr="00FA1A2B" w:rsidRDefault="00981357" w:rsidP="00CD3FBC">
            <w:pPr>
              <w:pStyle w:val="12"/>
              <w:widowControl w:val="0"/>
              <w:spacing w:after="0" w:line="240" w:lineRule="auto"/>
              <w:jc w:val="both"/>
            </w:pPr>
            <w:r w:rsidRPr="00FA1A2B">
              <w:rPr>
                <w:rFonts w:eastAsia="Courier New"/>
                <w:color w:val="000000"/>
              </w:rPr>
              <w:t xml:space="preserve">где: </w:t>
            </w:r>
          </w:p>
          <w:p w:rsidR="00981357" w:rsidRPr="00FA1A2B" w:rsidRDefault="00981357" w:rsidP="00CD3FBC">
            <w:pPr>
              <w:pStyle w:val="12"/>
              <w:widowControl w:val="0"/>
              <w:spacing w:after="0" w:line="240" w:lineRule="auto"/>
              <w:jc w:val="both"/>
            </w:pPr>
            <m:oMath>
              <m:r>
                <w:rPr>
                  <w:rFonts w:ascii="Cambria Math" w:hAnsi="Cambria Math"/>
                </w:rPr>
                <m:t>n</m:t>
              </m:r>
            </m:oMath>
            <w:r w:rsidRPr="00FA1A2B">
              <w:rPr>
                <w:rFonts w:eastAsia="Courier New"/>
                <w:color w:val="000000"/>
              </w:rPr>
              <w:t xml:space="preserve"> – </w:t>
            </w:r>
            <w:r w:rsidRPr="00FA1A2B">
              <w:t>доля сообщений, отправленных на портал «</w:t>
            </w:r>
            <w:proofErr w:type="spellStart"/>
            <w:r w:rsidRPr="00FA1A2B">
              <w:t>Добродел</w:t>
            </w:r>
            <w:proofErr w:type="spellEnd"/>
            <w:r w:rsidRPr="00FA1A2B">
              <w:t xml:space="preserve">» пользователями с подтвержденной учётной записью ЕСИА, которые имеют признак повторной отправки, повторного </w:t>
            </w:r>
            <w:r w:rsidRPr="00FA1A2B">
              <w:lastRenderedPageBreak/>
              <w:t>переноса сроков решения, нарушения срока предоставления ответа;</w:t>
            </w:r>
          </w:p>
          <w:p w:rsidR="00981357" w:rsidRPr="00FA1A2B" w:rsidRDefault="00981357" w:rsidP="00CD3FBC">
            <w:pPr>
              <w:pStyle w:val="12"/>
              <w:widowControl w:val="0"/>
              <w:spacing w:after="0" w:line="240" w:lineRule="auto"/>
              <w:jc w:val="both"/>
              <w:rPr>
                <w:rFonts w:eastAsia="Courier New"/>
                <w:color w:val="000000"/>
              </w:rPr>
            </w:pPr>
            <w:proofErr w:type="spellStart"/>
            <w:r w:rsidRPr="00FA1A2B">
              <w:rPr>
                <w:rFonts w:eastAsia="Courier New"/>
                <w:color w:val="000000"/>
              </w:rPr>
              <w:t>Фп</w:t>
            </w:r>
            <w:proofErr w:type="spellEnd"/>
            <w:r w:rsidRPr="00FA1A2B">
              <w:rPr>
                <w:rFonts w:eastAsia="Courier New"/>
                <w:color w:val="000000"/>
              </w:rPr>
              <w:t xml:space="preserve"> – количество уникальных сообщений, которые имеют признак повторной отправки. Каждое сообщение считается с учётом повышающего коэффициента степени важности сообщения Кв.</w:t>
            </w:r>
          </w:p>
          <w:p w:rsidR="00981357" w:rsidRPr="00FA1A2B" w:rsidRDefault="00981357" w:rsidP="00CD3FBC">
            <w:pPr>
              <w:pStyle w:val="12"/>
              <w:widowControl w:val="0"/>
              <w:spacing w:after="0" w:line="240" w:lineRule="auto"/>
              <w:jc w:val="both"/>
              <w:rPr>
                <w:rFonts w:eastAsia="Courier New"/>
                <w:color w:val="000000"/>
              </w:rPr>
            </w:pPr>
            <w:proofErr w:type="spellStart"/>
            <w:r w:rsidRPr="00FA1A2B">
              <w:rPr>
                <w:rFonts w:eastAsia="Courier New"/>
                <w:color w:val="000000"/>
              </w:rPr>
              <w:t>Фппс</w:t>
            </w:r>
            <w:proofErr w:type="spellEnd"/>
            <w:r w:rsidRPr="00FA1A2B">
              <w:rPr>
                <w:rFonts w:eastAsia="Courier New"/>
                <w:color w:val="000000"/>
              </w:rPr>
              <w:t xml:space="preserve"> – количество уникальных сообщений, которые имеют признак повторного переноса сроков решения. Каждое сообщение считается с учётом повышающего коэффициента степени важности сообщения Кв.</w:t>
            </w:r>
          </w:p>
          <w:p w:rsidR="00981357" w:rsidRPr="00FA1A2B" w:rsidRDefault="00981357" w:rsidP="00CD3FBC">
            <w:pPr>
              <w:pStyle w:val="12"/>
              <w:widowControl w:val="0"/>
              <w:spacing w:after="0" w:line="240" w:lineRule="auto"/>
              <w:jc w:val="both"/>
              <w:rPr>
                <w:rFonts w:eastAsia="Courier New"/>
                <w:color w:val="000000"/>
              </w:rPr>
            </w:pPr>
            <w:proofErr w:type="spellStart"/>
            <w:r w:rsidRPr="00FA1A2B">
              <w:rPr>
                <w:rFonts w:eastAsia="Courier New"/>
                <w:color w:val="000000"/>
              </w:rPr>
              <w:t>Фпр</w:t>
            </w:r>
            <w:proofErr w:type="spellEnd"/>
            <w:r w:rsidRPr="00FA1A2B">
              <w:rPr>
                <w:rFonts w:eastAsia="Courier New"/>
                <w:color w:val="000000"/>
              </w:rPr>
              <w:t xml:space="preserve"> – количество уникальных сообщений, которые имеют признак нарушения срока предоставления ответа. Каждое сообщение считается </w:t>
            </w:r>
          </w:p>
          <w:p w:rsidR="00981357" w:rsidRPr="00FA1A2B" w:rsidRDefault="00981357" w:rsidP="00CD3FBC">
            <w:pPr>
              <w:pStyle w:val="12"/>
              <w:widowControl w:val="0"/>
              <w:spacing w:after="0" w:line="240" w:lineRule="auto"/>
              <w:jc w:val="both"/>
              <w:rPr>
                <w:rFonts w:eastAsia="Courier New"/>
                <w:color w:val="000000"/>
              </w:rPr>
            </w:pPr>
            <w:r w:rsidRPr="00FA1A2B">
              <w:rPr>
                <w:rFonts w:eastAsia="Courier New"/>
                <w:color w:val="000000"/>
              </w:rPr>
              <w:t xml:space="preserve">с учётом повышающего коэффициента степени важности сообщения Кв. </w:t>
            </w:r>
          </w:p>
          <w:p w:rsidR="00981357" w:rsidRPr="00FA1A2B" w:rsidRDefault="00981357" w:rsidP="00CD3FBC">
            <w:pPr>
              <w:pStyle w:val="12"/>
              <w:widowControl w:val="0"/>
              <w:spacing w:after="0" w:line="240" w:lineRule="auto"/>
              <w:jc w:val="both"/>
              <w:rPr>
                <w:rFonts w:eastAsia="Courier New"/>
                <w:color w:val="000000"/>
              </w:rPr>
            </w:pPr>
            <w:proofErr w:type="spellStart"/>
            <w:r w:rsidRPr="00FA1A2B">
              <w:rPr>
                <w:rFonts w:eastAsia="Courier New"/>
                <w:color w:val="000000"/>
              </w:rPr>
              <w:t>Вс</w:t>
            </w:r>
            <w:proofErr w:type="spellEnd"/>
            <w:r w:rsidRPr="00FA1A2B">
              <w:rPr>
                <w:rFonts w:eastAsia="Courier New"/>
                <w:color w:val="000000"/>
              </w:rPr>
              <w:t xml:space="preserve"> – количество уникальных пользователей, направивших сообщения, требующие ответа, т.е. все пользователи направившие новые сообщения, которые поступают с портала «</w:t>
            </w:r>
            <w:proofErr w:type="spellStart"/>
            <w:r w:rsidRPr="00FA1A2B">
              <w:rPr>
                <w:rFonts w:eastAsia="Courier New"/>
                <w:color w:val="000000"/>
              </w:rPr>
              <w:t>Добродел</w:t>
            </w:r>
            <w:proofErr w:type="spellEnd"/>
            <w:r w:rsidRPr="00FA1A2B">
              <w:rPr>
                <w:rFonts w:eastAsia="Courier New"/>
                <w:color w:val="000000"/>
              </w:rPr>
              <w:t xml:space="preserve">» в ЕЦУР или в МСЭД (из организации </w:t>
            </w:r>
            <w:proofErr w:type="spellStart"/>
            <w:r w:rsidRPr="00FA1A2B">
              <w:rPr>
                <w:rFonts w:eastAsia="Courier New"/>
                <w:color w:val="000000"/>
              </w:rPr>
              <w:t>ЕКЖиП</w:t>
            </w:r>
            <w:proofErr w:type="spellEnd"/>
            <w:r w:rsidRPr="00FA1A2B">
              <w:rPr>
                <w:rFonts w:eastAsia="Courier New"/>
                <w:color w:val="000000"/>
              </w:rPr>
              <w:t>).</w:t>
            </w:r>
          </w:p>
          <w:p w:rsidR="00981357" w:rsidRPr="00FA1A2B" w:rsidRDefault="00981357" w:rsidP="00CD3FBC">
            <w:pPr>
              <w:pStyle w:val="12"/>
              <w:widowControl w:val="0"/>
              <w:spacing w:after="0" w:line="240" w:lineRule="auto"/>
              <w:jc w:val="both"/>
              <w:rPr>
                <w:rFonts w:eastAsia="Courier New"/>
                <w:color w:val="000000"/>
              </w:rPr>
            </w:pPr>
            <w:proofErr w:type="spellStart"/>
            <w:r w:rsidRPr="00FA1A2B">
              <w:rPr>
                <w:rFonts w:eastAsia="Courier New"/>
                <w:color w:val="000000"/>
              </w:rPr>
              <w:t>Сбос</w:t>
            </w:r>
            <w:proofErr w:type="spellEnd"/>
            <w:r w:rsidRPr="00FA1A2B">
              <w:rPr>
                <w:rFonts w:eastAsia="Courier New"/>
                <w:color w:val="000000"/>
              </w:rPr>
              <w:t xml:space="preserve"> – количество уникальных пользователей, у которых хотя бы одно сообщение имеет статус «Получен ответ» и нет сообщений, у которых присутствую признаки повторной отправки, повторного переноса сроков </w:t>
            </w:r>
          </w:p>
          <w:p w:rsidR="00981357" w:rsidRPr="00FA1A2B" w:rsidRDefault="00981357" w:rsidP="00CD3FBC">
            <w:pPr>
              <w:pStyle w:val="12"/>
              <w:widowControl w:val="0"/>
              <w:spacing w:after="0" w:line="240" w:lineRule="auto"/>
              <w:jc w:val="both"/>
              <w:rPr>
                <w:rFonts w:eastAsia="Courier New"/>
                <w:color w:val="000000"/>
              </w:rPr>
            </w:pPr>
            <w:r w:rsidRPr="00FA1A2B">
              <w:rPr>
                <w:rFonts w:eastAsia="Courier New"/>
                <w:color w:val="000000"/>
              </w:rPr>
              <w:t xml:space="preserve">и нарушения срока предоставления ответа. </w:t>
            </w:r>
          </w:p>
          <w:p w:rsidR="00981357" w:rsidRPr="00FA1A2B" w:rsidRDefault="00981357" w:rsidP="00CD3FBC">
            <w:pPr>
              <w:pStyle w:val="12"/>
              <w:widowControl w:val="0"/>
              <w:spacing w:after="0" w:line="240" w:lineRule="auto"/>
              <w:jc w:val="both"/>
              <w:rPr>
                <w:rFonts w:eastAsia="Courier New"/>
                <w:color w:val="000000"/>
              </w:rPr>
            </w:pPr>
            <w:proofErr w:type="spellStart"/>
            <w:r w:rsidRPr="00FA1A2B">
              <w:rPr>
                <w:rFonts w:eastAsia="Courier New"/>
                <w:color w:val="000000"/>
              </w:rPr>
              <w:t>Кв</w:t>
            </w:r>
            <w:proofErr w:type="spellEnd"/>
            <w:r w:rsidRPr="00FA1A2B">
              <w:rPr>
                <w:rFonts w:eastAsia="Courier New"/>
                <w:color w:val="000000"/>
              </w:rPr>
              <w:t xml:space="preserve"> – коэффициент степени важности факта сообщения, определенный профильным ведомством (контроллером факта) в классификаторе ЕЦУР:</w:t>
            </w:r>
          </w:p>
          <w:p w:rsidR="00981357" w:rsidRPr="00FA1A2B" w:rsidRDefault="00981357" w:rsidP="00CD3FBC">
            <w:pPr>
              <w:pStyle w:val="12"/>
              <w:widowControl w:val="0"/>
              <w:spacing w:after="0" w:line="240" w:lineRule="auto"/>
              <w:jc w:val="both"/>
              <w:rPr>
                <w:rFonts w:eastAsia="Courier New"/>
                <w:color w:val="000000"/>
              </w:rPr>
            </w:pPr>
            <w:r w:rsidRPr="00FA1A2B">
              <w:rPr>
                <w:rFonts w:eastAsia="Courier New"/>
                <w:color w:val="000000"/>
              </w:rPr>
              <w:t>- коэффициент х3 – факты по аварийным темам;</w:t>
            </w:r>
          </w:p>
          <w:p w:rsidR="00981357" w:rsidRPr="00FA1A2B" w:rsidRDefault="00981357" w:rsidP="00CD3FBC">
            <w:pPr>
              <w:pStyle w:val="12"/>
              <w:widowControl w:val="0"/>
              <w:spacing w:after="0" w:line="240" w:lineRule="auto"/>
              <w:jc w:val="both"/>
              <w:rPr>
                <w:rFonts w:eastAsia="Courier New"/>
                <w:color w:val="000000"/>
              </w:rPr>
            </w:pPr>
            <w:r w:rsidRPr="00FA1A2B">
              <w:rPr>
                <w:rFonts w:eastAsia="Courier New"/>
                <w:color w:val="000000"/>
              </w:rPr>
              <w:t>- коэффициент х2 – факты по социально значимым направлениям;</w:t>
            </w:r>
          </w:p>
          <w:p w:rsidR="00981357" w:rsidRPr="00FA1A2B" w:rsidRDefault="00981357" w:rsidP="00CD3FBC">
            <w:pPr>
              <w:pStyle w:val="12"/>
              <w:widowControl w:val="0"/>
              <w:spacing w:after="0" w:line="240" w:lineRule="auto"/>
              <w:jc w:val="both"/>
              <w:rPr>
                <w:rFonts w:eastAsia="Courier New"/>
                <w:color w:val="000000"/>
              </w:rPr>
            </w:pPr>
            <w:r w:rsidRPr="00FA1A2B">
              <w:rPr>
                <w:rFonts w:eastAsia="Courier New"/>
                <w:color w:val="000000"/>
              </w:rPr>
              <w:t>- коэффициент х1 – факты по операционным темам.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57" w:rsidRPr="00FA1A2B" w:rsidRDefault="00981357" w:rsidP="00CD3FBC">
            <w:pPr>
              <w:pStyle w:val="12"/>
              <w:widowControl w:val="0"/>
              <w:spacing w:after="0" w:line="240" w:lineRule="auto"/>
              <w:jc w:val="both"/>
              <w:rPr>
                <w:color w:val="000000"/>
              </w:rPr>
            </w:pPr>
            <w:r w:rsidRPr="00FA1A2B">
              <w:lastRenderedPageBreak/>
              <w:t xml:space="preserve">Источник информации – Еженедельный мониторинг единой системы приема и обработки сообщений по вопросам </w:t>
            </w:r>
            <w:r w:rsidRPr="00FA1A2B">
              <w:lastRenderedPageBreak/>
              <w:t xml:space="preserve">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FA1A2B">
              <w:rPr>
                <w:lang w:val="en-US"/>
              </w:rPr>
              <w:t>Seafile</w:t>
            </w:r>
            <w:proofErr w:type="spellEnd"/>
            <w:r w:rsidRPr="00FA1A2B">
              <w:t xml:space="preserve"> (письмо от 4 июля 2016 г. № 10-4571/</w:t>
            </w:r>
            <w:proofErr w:type="spellStart"/>
            <w:r w:rsidRPr="00FA1A2B">
              <w:t>Исх</w:t>
            </w:r>
            <w:proofErr w:type="spellEnd"/>
            <w:r w:rsidRPr="00FA1A2B">
              <w:t>).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57" w:rsidRPr="00FA1A2B" w:rsidRDefault="00981357" w:rsidP="00CD3FBC">
            <w:pPr>
              <w:pStyle w:val="12"/>
              <w:widowControl w:val="0"/>
              <w:spacing w:after="0" w:line="240" w:lineRule="auto"/>
              <w:jc w:val="both"/>
            </w:pPr>
            <w:r w:rsidRPr="00274BDE">
              <w:lastRenderedPageBreak/>
              <w:t>Ежеквартально, ежегодно.</w:t>
            </w:r>
          </w:p>
        </w:tc>
      </w:tr>
      <w:tr w:rsidR="00981357" w:rsidTr="00CD3FBC">
        <w:trPr>
          <w:trHeight w:val="37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357" w:rsidRDefault="00981357" w:rsidP="00CD3FBC">
            <w:pPr>
              <w:pStyle w:val="12"/>
              <w:widowControl w:val="0"/>
              <w:spacing w:after="0"/>
              <w:ind w:right="-108"/>
              <w:jc w:val="both"/>
            </w:pPr>
            <w:r>
              <w:lastRenderedPageBreak/>
              <w:t>10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357" w:rsidRPr="0076257B" w:rsidRDefault="00981357" w:rsidP="00CD3FBC">
            <w:pPr>
              <w:pStyle w:val="12"/>
              <w:widowControl w:val="0"/>
              <w:spacing w:after="0" w:line="240" w:lineRule="auto"/>
              <w:jc w:val="both"/>
              <w:rPr>
                <w:color w:val="000000"/>
              </w:rPr>
            </w:pPr>
            <w:r w:rsidRPr="0076257B">
              <w:rPr>
                <w:rFonts w:eastAsia="Calibri"/>
                <w:color w:val="000000"/>
                <w:lang w:eastAsia="en-US"/>
              </w:rPr>
              <w:t>Доля многоквартирных домов, имеющих возможность пользоваться услугами проводного доступа к информационно-телекоммуникационной сети Интернет, предоставляемыми не менее чем 2 операторами связи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57" w:rsidRPr="0076257B" w:rsidRDefault="00981357" w:rsidP="00CD3FBC">
            <w:pPr>
              <w:pStyle w:val="12"/>
              <w:widowControl w:val="0"/>
              <w:spacing w:after="0" w:line="240" w:lineRule="auto"/>
              <w:rPr>
                <w:rFonts w:eastAsia="Calibri"/>
                <w:color w:val="000000"/>
                <w:lang w:val="en-US" w:eastAsia="en-US"/>
              </w:rPr>
            </w:pPr>
            <w:r w:rsidRPr="0076257B">
              <w:rPr>
                <w:color w:val="000000"/>
              </w:rPr>
              <w:t>Процент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357" w:rsidRPr="0076257B" w:rsidRDefault="00981357" w:rsidP="00CD3FBC">
            <w:pPr>
              <w:pStyle w:val="12"/>
              <w:widowControl w:val="0"/>
              <w:spacing w:after="0" w:line="240" w:lineRule="auto"/>
              <w:jc w:val="center"/>
              <w:rPr>
                <w:rFonts w:eastAsia="Courier New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</m:t>
                </m:r>
                <m:r>
                  <w:rPr>
                    <w:rFonts w:ascii="Cambria Math" w:hAnsi="Cambria Math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КД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КД</m:t>
                        </m:r>
                      </m:den>
                    </m:f>
                    <m:r>
                      <w:rPr>
                        <w:rFonts w:ascii="Cambria Math" w:hAnsi="Cambria Math"/>
                        <w:lang w:val="en-US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Кпо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Кпо</m:t>
                        </m:r>
                      </m:den>
                    </m:f>
                    <m:r>
                      <w:rPr>
                        <w:rFonts w:ascii="Cambria Math" w:hAnsi="Cambria Math"/>
                        <w:lang w:val="en-US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Кво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Кво</m:t>
                        </m:r>
                      </m:den>
                    </m:f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t</m:t>
                    </m:r>
                  </m:den>
                </m:f>
                <m:r>
                  <w:rPr>
                    <w:rFonts w:ascii="Cambria Math" w:hAnsi="Cambria Math"/>
                    <w:lang w:val="en-US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lang w:val="en-US"/>
                  </w:rPr>
                  <m:t>%</m:t>
                </m:r>
              </m:oMath>
            </m:oMathPara>
          </w:p>
          <w:p w:rsidR="00981357" w:rsidRPr="0076257B" w:rsidRDefault="00981357" w:rsidP="00CD3FBC">
            <w:pPr>
              <w:pStyle w:val="12"/>
              <w:spacing w:after="0" w:line="240" w:lineRule="auto"/>
              <w:jc w:val="both"/>
            </w:pPr>
            <w:r w:rsidRPr="0076257B">
              <w:t>где:</w:t>
            </w:r>
          </w:p>
          <w:p w:rsidR="00981357" w:rsidRPr="0076257B" w:rsidRDefault="00981357" w:rsidP="00CD3FBC">
            <w:pPr>
              <w:pStyle w:val="12"/>
              <w:spacing w:after="0" w:line="240" w:lineRule="auto"/>
              <w:jc w:val="both"/>
            </w:pPr>
            <w:r w:rsidRPr="0076257B">
              <w:t>КД – общее количество многоквартирных домов (далее – МКД) в городском округе за исключением МКД, которые не учитываются при расчете показателя.</w:t>
            </w:r>
          </w:p>
          <w:p w:rsidR="00981357" w:rsidRPr="0076257B" w:rsidRDefault="00981357" w:rsidP="00CD3FBC">
            <w:pPr>
              <w:pStyle w:val="12"/>
              <w:spacing w:after="0" w:line="240" w:lineRule="auto"/>
              <w:jc w:val="both"/>
            </w:pPr>
            <w:r w:rsidRPr="0076257B">
              <w:t>КД1 – количество МКД в городском округе, в которых присутствуют не менее 2-х провайдеров.</w:t>
            </w:r>
          </w:p>
          <w:p w:rsidR="00981357" w:rsidRPr="0076257B" w:rsidRDefault="00981357" w:rsidP="00CD3FBC">
            <w:pPr>
              <w:pStyle w:val="12"/>
              <w:spacing w:after="0" w:line="240" w:lineRule="auto"/>
              <w:jc w:val="both"/>
            </w:pPr>
            <w:proofErr w:type="spellStart"/>
            <w:r w:rsidRPr="0076257B">
              <w:t>Кпо</w:t>
            </w:r>
            <w:proofErr w:type="spellEnd"/>
            <w:r w:rsidRPr="0076257B">
              <w:t xml:space="preserve"> – общее количество коттеджных поселков в городском округе.</w:t>
            </w:r>
          </w:p>
          <w:p w:rsidR="00981357" w:rsidRPr="0076257B" w:rsidRDefault="00981357" w:rsidP="00CD3FBC">
            <w:pPr>
              <w:pStyle w:val="12"/>
              <w:spacing w:after="0" w:line="240" w:lineRule="auto"/>
              <w:jc w:val="both"/>
            </w:pPr>
            <w:r w:rsidRPr="0076257B">
              <w:lastRenderedPageBreak/>
              <w:t>Кпо1 – количество коттеджных поселков в городском округе, имеющих широкополосный доступ в Интернет.</w:t>
            </w:r>
          </w:p>
          <w:p w:rsidR="00981357" w:rsidRPr="0076257B" w:rsidRDefault="00981357" w:rsidP="00CD3FBC">
            <w:pPr>
              <w:pStyle w:val="12"/>
              <w:spacing w:after="0" w:line="240" w:lineRule="auto"/>
              <w:jc w:val="both"/>
            </w:pPr>
            <w:proofErr w:type="spellStart"/>
            <w:r w:rsidRPr="0076257B">
              <w:t>Кво</w:t>
            </w:r>
            <w:proofErr w:type="spellEnd"/>
            <w:r w:rsidRPr="0076257B">
              <w:t xml:space="preserve"> – общее количество сельских населенных пунктов с населением 250-500 чел.</w:t>
            </w:r>
          </w:p>
          <w:p w:rsidR="00981357" w:rsidRPr="0076257B" w:rsidRDefault="00981357" w:rsidP="00CD3FBC">
            <w:pPr>
              <w:pStyle w:val="12"/>
              <w:spacing w:after="0" w:line="240" w:lineRule="auto"/>
              <w:jc w:val="both"/>
            </w:pPr>
            <w:r w:rsidRPr="0076257B">
              <w:t>Кво1 – количество сельских населенных пунктов с населением 250-500 чел., имеющих широкополосный доступ в Интернет.</w:t>
            </w:r>
          </w:p>
          <w:p w:rsidR="00981357" w:rsidRPr="0076257B" w:rsidRDefault="00981357" w:rsidP="00CD3FBC">
            <w:pPr>
              <w:pStyle w:val="12"/>
              <w:spacing w:after="0" w:line="240" w:lineRule="auto"/>
              <w:jc w:val="both"/>
            </w:pPr>
            <w:r w:rsidRPr="0076257B">
              <w:rPr>
                <w:lang w:val="en-US"/>
              </w:rPr>
              <w:t>t</w:t>
            </w:r>
            <w:r w:rsidRPr="0076257B">
              <w:t xml:space="preserve"> –количество видов муниципальных образований (слагаемых), используемых при расчете. При отсутствии КД / </w:t>
            </w:r>
            <w:proofErr w:type="spellStart"/>
            <w:r w:rsidRPr="0076257B">
              <w:t>Кпо</w:t>
            </w:r>
            <w:proofErr w:type="spellEnd"/>
            <w:r w:rsidRPr="0076257B">
              <w:t xml:space="preserve"> / </w:t>
            </w:r>
            <w:proofErr w:type="spellStart"/>
            <w:r w:rsidRPr="0076257B">
              <w:t>Кво</w:t>
            </w:r>
            <w:proofErr w:type="spellEnd"/>
            <w:r w:rsidRPr="0076257B">
              <w:t xml:space="preserve"> составляющей в городском округе соответствующие переменные не учитываются в формуле, при этом расчет производится с использованием </w:t>
            </w:r>
            <w:r w:rsidRPr="0076257B">
              <w:rPr>
                <w:lang w:val="en-US"/>
              </w:rPr>
              <w:t>t</w:t>
            </w:r>
            <w:r w:rsidRPr="0076257B">
              <w:t>, соответствующего количеству переменных.</w:t>
            </w:r>
          </w:p>
          <w:p w:rsidR="00981357" w:rsidRPr="0076257B" w:rsidRDefault="00981357" w:rsidP="00CD3FBC">
            <w:pPr>
              <w:pStyle w:val="12"/>
              <w:spacing w:after="0" w:line="240" w:lineRule="auto"/>
              <w:jc w:val="both"/>
            </w:pPr>
            <w:r w:rsidRPr="0076257B">
              <w:t>При расчете не учитываются:</w:t>
            </w:r>
          </w:p>
          <w:p w:rsidR="00981357" w:rsidRPr="0076257B" w:rsidRDefault="00981357" w:rsidP="00CD3FBC">
            <w:pPr>
              <w:pStyle w:val="12"/>
              <w:spacing w:after="0" w:line="240" w:lineRule="auto"/>
              <w:jc w:val="both"/>
            </w:pPr>
            <w:r w:rsidRPr="0076257B">
              <w:t>- в части МКД – аварийные дома, подлежащие сносу, общежития, блокированной застройки, а также малоэтажные дома, в которых менее 20 квартир;</w:t>
            </w:r>
          </w:p>
          <w:p w:rsidR="00981357" w:rsidRPr="0076257B" w:rsidRDefault="00981357" w:rsidP="00CD3FBC">
            <w:pPr>
              <w:pStyle w:val="12"/>
              <w:spacing w:after="0" w:line="240" w:lineRule="auto"/>
              <w:jc w:val="both"/>
            </w:pPr>
            <w:r w:rsidRPr="0076257B">
              <w:t>- в части коттеджных поселков и сельских населенных пунктов – поселки, не имеющие проводной доступ к сети Интернет.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57" w:rsidRPr="0076257B" w:rsidRDefault="00981357" w:rsidP="00CD3FBC">
            <w:pPr>
              <w:pStyle w:val="12"/>
              <w:widowControl w:val="0"/>
              <w:spacing w:after="0" w:line="240" w:lineRule="auto"/>
              <w:jc w:val="both"/>
              <w:rPr>
                <w:rFonts w:eastAsia="MS Mincho"/>
                <w:color w:val="000000"/>
              </w:rPr>
            </w:pPr>
            <w:r w:rsidRPr="0076257B">
              <w:rPr>
                <w:rFonts w:eastAsia="MS Mincho"/>
                <w:color w:val="000000"/>
              </w:rPr>
              <w:lastRenderedPageBreak/>
              <w:t>Источником информации являются данные системы АИС ГЖИ раздел «Поставщики услуг и ресурсов» (данные муниципальных образований Московской области</w:t>
            </w:r>
            <w:r w:rsidRPr="0076257B">
              <w:rPr>
                <w:rFonts w:eastAsia="MS Mincho"/>
                <w:color w:val="000000"/>
                <w:lang w:eastAsia="en-US"/>
              </w:rPr>
              <w:t>, АИС ГЖИ, ГАСУ)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57" w:rsidRPr="0076257B" w:rsidRDefault="00981357" w:rsidP="00CD3FBC">
            <w:pPr>
              <w:pStyle w:val="12"/>
              <w:widowControl w:val="0"/>
              <w:spacing w:after="0"/>
              <w:jc w:val="both"/>
              <w:rPr>
                <w:rFonts w:eastAsia="MS Mincho"/>
                <w:color w:val="000000"/>
              </w:rPr>
            </w:pPr>
            <w:r w:rsidRPr="00274BDE">
              <w:t>Ежеквартально, ежегодно.</w:t>
            </w:r>
          </w:p>
        </w:tc>
      </w:tr>
      <w:tr w:rsidR="00981357" w:rsidTr="00CD3FBC">
        <w:trPr>
          <w:trHeight w:val="37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357" w:rsidRDefault="00981357" w:rsidP="00CD3FBC">
            <w:pPr>
              <w:pStyle w:val="12"/>
              <w:widowControl w:val="0"/>
              <w:spacing w:after="0"/>
              <w:ind w:right="-108"/>
              <w:jc w:val="both"/>
            </w:pPr>
            <w:r>
              <w:lastRenderedPageBreak/>
              <w:t>11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357" w:rsidRDefault="00981357" w:rsidP="00CD3FBC">
            <w:pPr>
              <w:pStyle w:val="12"/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57" w:rsidRDefault="00981357" w:rsidP="00CD3FBC">
            <w:pPr>
              <w:pStyle w:val="12"/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Единица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357" w:rsidRDefault="00981357" w:rsidP="00CD3FBC">
            <w:pPr>
              <w:pStyle w:val="12"/>
              <w:widowControl w:val="0"/>
              <w:spacing w:after="0" w:line="240" w:lineRule="auto"/>
              <w:jc w:val="center"/>
              <w:rPr>
                <w:lang w:eastAsia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n=R+K</m:t>
                </m:r>
              </m:oMath>
            </m:oMathPara>
          </w:p>
          <w:p w:rsidR="00981357" w:rsidRDefault="00981357" w:rsidP="00CD3FBC">
            <w:pPr>
              <w:pStyle w:val="12"/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где:</w:t>
            </w:r>
          </w:p>
          <w:p w:rsidR="00981357" w:rsidRDefault="00981357" w:rsidP="00CD3FBC">
            <w:pPr>
              <w:pStyle w:val="12"/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n</w:t>
            </w:r>
            <w:r>
              <w:rPr>
                <w:color w:val="000000"/>
              </w:rPr>
              <w:t xml:space="preserve"> – количество образовательных организаций в муниципальном образовании Московской области, обеспеченных материально- технической базой для внедрения цифровой образовательной среды;</w:t>
            </w:r>
          </w:p>
          <w:p w:rsidR="00981357" w:rsidRDefault="00981357" w:rsidP="00CD3FBC">
            <w:pPr>
              <w:pStyle w:val="12"/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R</w:t>
            </w:r>
            <w:r>
              <w:rPr>
                <w:color w:val="000000"/>
              </w:rPr>
              <w:t xml:space="preserve"> – количество образовательных организаций в муниципальном образовании Московской области (образовательные организации, реализующие образовательные программы общего образования и среднего профессионального образования) обеспеченных материально-технической базой для внедрения цифровой образовательной среды в</w:t>
            </w:r>
            <w:r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соответствующем году, начиная с 2023 года (приобретены средства обучения и</w:t>
            </w:r>
            <w:r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воспитания для обновления материально–технической базы);</w:t>
            </w:r>
          </w:p>
          <w:p w:rsidR="00981357" w:rsidRDefault="00981357" w:rsidP="00CD3FBC">
            <w:pPr>
              <w:pStyle w:val="12"/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K</w:t>
            </w:r>
            <w:r>
              <w:rPr>
                <w:color w:val="000000"/>
              </w:rPr>
              <w:t xml:space="preserve"> – количество общеобразовательных организаций в муниципальном образовании Московской области, реализующих образовательные программы общего образования и среднего профессионального образования, в которых в 2019 и 2020 годах внедрена целевая модель цифровой образовательной среды.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57" w:rsidRDefault="00981357" w:rsidP="00CD3FBC">
            <w:pPr>
              <w:pStyle w:val="12"/>
              <w:widowControl w:val="0"/>
              <w:spacing w:after="0" w:line="240" w:lineRule="auto"/>
              <w:jc w:val="both"/>
              <w:rPr>
                <w:rFonts w:eastAsia="MS Mincho"/>
                <w:color w:val="000000"/>
              </w:rPr>
            </w:pPr>
            <w:r>
              <w:rPr>
                <w:rFonts w:eastAsia="MS Mincho"/>
                <w:color w:val="000000"/>
              </w:rPr>
              <w:t>Данные муниципальных образований Московской области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57" w:rsidRDefault="00981357" w:rsidP="00CD3FBC">
            <w:pPr>
              <w:pStyle w:val="12"/>
              <w:widowControl w:val="0"/>
              <w:spacing w:after="0"/>
              <w:jc w:val="both"/>
              <w:rPr>
                <w:rFonts w:eastAsia="MS Mincho"/>
                <w:color w:val="000000"/>
              </w:rPr>
            </w:pPr>
            <w:r w:rsidRPr="00274BDE">
              <w:t>Ежеквартально, ежегодно.</w:t>
            </w:r>
          </w:p>
        </w:tc>
      </w:tr>
    </w:tbl>
    <w:p w:rsidR="00981357" w:rsidRDefault="00981357" w:rsidP="00304951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  <w:sectPr w:rsidR="00981357" w:rsidSect="00090968">
          <w:pgSz w:w="16838" w:h="11906" w:orient="landscape"/>
          <w:pgMar w:top="1276" w:right="851" w:bottom="851" w:left="1418" w:header="0" w:footer="0" w:gutter="0"/>
          <w:cols w:space="720"/>
          <w:formProt w:val="0"/>
          <w:docGrid w:linePitch="360" w:charSpace="8192"/>
        </w:sectPr>
      </w:pPr>
    </w:p>
    <w:p w:rsidR="00981357" w:rsidRDefault="00981357" w:rsidP="00981357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E5690E">
        <w:rPr>
          <w:sz w:val="24"/>
          <w:szCs w:val="24"/>
        </w:rPr>
        <w:lastRenderedPageBreak/>
        <w:t>Методика определения результатов выполнения мероприятий</w:t>
      </w:r>
    </w:p>
    <w:p w:rsidR="00981357" w:rsidRDefault="00981357" w:rsidP="00981357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E5690E">
        <w:rPr>
          <w:sz w:val="24"/>
          <w:szCs w:val="24"/>
        </w:rPr>
        <w:t xml:space="preserve"> муниципальной программы</w:t>
      </w:r>
      <w:r>
        <w:rPr>
          <w:sz w:val="24"/>
          <w:szCs w:val="24"/>
        </w:rPr>
        <w:t xml:space="preserve"> </w:t>
      </w:r>
      <w:r w:rsidRPr="00E5690E">
        <w:rPr>
          <w:sz w:val="24"/>
          <w:szCs w:val="24"/>
        </w:rPr>
        <w:t>«Цифровое муниципальное образование» на 2023-2027 годы</w:t>
      </w:r>
    </w:p>
    <w:p w:rsidR="00981357" w:rsidRDefault="00981357" w:rsidP="00304951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</w:p>
    <w:tbl>
      <w:tblPr>
        <w:tblStyle w:val="affff7"/>
        <w:tblW w:w="5000" w:type="pct"/>
        <w:tblLayout w:type="fixed"/>
        <w:tblLook w:val="04A0" w:firstRow="1" w:lastRow="0" w:firstColumn="1" w:lastColumn="0" w:noHBand="0" w:noVBand="1"/>
      </w:tblPr>
      <w:tblGrid>
        <w:gridCol w:w="503"/>
        <w:gridCol w:w="1514"/>
        <w:gridCol w:w="1227"/>
        <w:gridCol w:w="1366"/>
        <w:gridCol w:w="3412"/>
        <w:gridCol w:w="955"/>
        <w:gridCol w:w="5808"/>
      </w:tblGrid>
      <w:tr w:rsidR="00981357" w:rsidRPr="001F0536" w:rsidTr="00CD3FBC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57" w:rsidRPr="00E5690E" w:rsidRDefault="00981357" w:rsidP="00CD3FBC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90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57" w:rsidRPr="00E5690E" w:rsidRDefault="00981357" w:rsidP="00CD3FBC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</w:rPr>
            </w:pPr>
            <w:r w:rsidRPr="00E5690E">
              <w:rPr>
                <w:rFonts w:ascii="Times New Roman" w:hAnsi="Times New Roman" w:cs="Times New Roman"/>
                <w:sz w:val="20"/>
                <w:szCs w:val="20"/>
              </w:rPr>
              <w:t xml:space="preserve">№ подпрограммы </w:t>
            </w:r>
            <w:r w:rsidRPr="00E569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57" w:rsidRPr="00E5690E" w:rsidRDefault="00981357" w:rsidP="00CD3FBC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90E">
              <w:rPr>
                <w:rFonts w:ascii="Times New Roman" w:hAnsi="Times New Roman" w:cs="Times New Roman"/>
                <w:sz w:val="20"/>
                <w:szCs w:val="20"/>
              </w:rPr>
              <w:t xml:space="preserve">№ основного мероприятия </w:t>
            </w:r>
            <w:r w:rsidRPr="001F05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YY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57" w:rsidRPr="00E5690E" w:rsidRDefault="00981357" w:rsidP="00CD3FBC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90E">
              <w:rPr>
                <w:rFonts w:ascii="Times New Roman" w:hAnsi="Times New Roman" w:cs="Times New Roman"/>
                <w:sz w:val="20"/>
                <w:szCs w:val="20"/>
              </w:rPr>
              <w:t xml:space="preserve">№ мероприятия </w:t>
            </w:r>
            <w:r w:rsidRPr="001F05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ZZ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57" w:rsidRPr="00E5690E" w:rsidRDefault="00981357" w:rsidP="00CD3FBC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90E">
              <w:rPr>
                <w:rFonts w:ascii="Times New Roman" w:hAnsi="Times New Roman" w:cs="Times New Roman"/>
                <w:sz w:val="20"/>
                <w:szCs w:val="20"/>
              </w:rPr>
              <w:t>Наименование результата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57" w:rsidRPr="00E5690E" w:rsidRDefault="00981357" w:rsidP="00CD3FBC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90E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57" w:rsidRPr="001F0536" w:rsidRDefault="00981357" w:rsidP="00CD3FBC">
            <w:pPr>
              <w:pStyle w:val="ConsPlusNormal"/>
              <w:ind w:right="-79"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690E">
              <w:rPr>
                <w:rFonts w:ascii="Times New Roman" w:hAnsi="Times New Roman" w:cs="Times New Roman"/>
                <w:sz w:val="20"/>
                <w:szCs w:val="20"/>
              </w:rPr>
              <w:t xml:space="preserve">Порядок определения </w:t>
            </w:r>
            <w:proofErr w:type="spellStart"/>
            <w:r w:rsidRPr="001F05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значений</w:t>
            </w:r>
            <w:proofErr w:type="spellEnd"/>
          </w:p>
        </w:tc>
      </w:tr>
      <w:tr w:rsidR="00981357" w:rsidRPr="001F0536" w:rsidTr="00CD3FBC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57" w:rsidRPr="001F0536" w:rsidRDefault="00981357" w:rsidP="00CD3FBC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F05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57" w:rsidRPr="001F0536" w:rsidRDefault="00981357" w:rsidP="00CD3FBC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57" w:rsidRPr="001F0536" w:rsidRDefault="00981357" w:rsidP="00CD3FBC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5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57" w:rsidRPr="001F0536" w:rsidRDefault="00981357" w:rsidP="00CD3FBC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5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57" w:rsidRPr="001F0536" w:rsidRDefault="00981357" w:rsidP="00CD3FBC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5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57" w:rsidRPr="001F0536" w:rsidRDefault="00981357" w:rsidP="00CD3FBC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5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57" w:rsidRPr="001F0536" w:rsidRDefault="00981357" w:rsidP="00CD3FBC">
            <w:pPr>
              <w:pStyle w:val="ConsPlusNormal"/>
              <w:ind w:right="-79"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5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81357" w:rsidRPr="001F0536" w:rsidTr="00CD3FBC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57" w:rsidRPr="00E5690E" w:rsidRDefault="00981357" w:rsidP="00CD3FBC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57" w:rsidRPr="00E5690E" w:rsidRDefault="00981357" w:rsidP="00CD3FBC">
            <w:pPr>
              <w:ind w:firstLine="10"/>
              <w:rPr>
                <w:sz w:val="20"/>
                <w:szCs w:val="20"/>
                <w:lang w:eastAsia="en-US"/>
              </w:rPr>
            </w:pPr>
            <w:r w:rsidRPr="00E5690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E5690E" w:rsidRDefault="00981357" w:rsidP="00CD3FBC">
            <w:pPr>
              <w:ind w:firstLine="10"/>
              <w:rPr>
                <w:sz w:val="20"/>
                <w:szCs w:val="20"/>
                <w:lang w:eastAsia="en-US"/>
              </w:rPr>
            </w:pPr>
            <w:r w:rsidRPr="00E5690E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E5690E" w:rsidRDefault="00981357" w:rsidP="00CD3FBC">
            <w:pPr>
              <w:ind w:firstLine="10"/>
              <w:rPr>
                <w:sz w:val="20"/>
                <w:szCs w:val="20"/>
                <w:lang w:eastAsia="en-US"/>
              </w:rPr>
            </w:pPr>
            <w:r w:rsidRPr="00E5690E">
              <w:rPr>
                <w:sz w:val="20"/>
                <w:szCs w:val="20"/>
                <w:lang w:eastAsia="en-US"/>
              </w:rPr>
              <w:t>01.01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E5690E" w:rsidRDefault="00981357" w:rsidP="00CD3FBC">
            <w:pPr>
              <w:ind w:firstLine="10"/>
              <w:rPr>
                <w:sz w:val="20"/>
                <w:szCs w:val="20"/>
                <w:lang w:eastAsia="en-US"/>
              </w:rPr>
            </w:pPr>
            <w:r w:rsidRPr="00E5690E">
              <w:rPr>
                <w:sz w:val="20"/>
                <w:szCs w:val="20"/>
                <w:lang w:eastAsia="en-US"/>
              </w:rPr>
              <w:t>Количество выплат стимулирующего характера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E5690E" w:rsidRDefault="00981357" w:rsidP="00CD3FBC">
            <w:pPr>
              <w:ind w:firstLine="10"/>
              <w:rPr>
                <w:sz w:val="20"/>
                <w:szCs w:val="20"/>
                <w:lang w:eastAsia="en-US"/>
              </w:rPr>
            </w:pPr>
            <w:r w:rsidRPr="00E5690E">
              <w:rPr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E5690E" w:rsidRDefault="00981357" w:rsidP="00CD3FBC">
            <w:pPr>
              <w:ind w:firstLine="10"/>
              <w:rPr>
                <w:sz w:val="20"/>
                <w:szCs w:val="20"/>
                <w:lang w:eastAsia="en-US"/>
              </w:rPr>
            </w:pPr>
            <w:r w:rsidRPr="00E5690E">
              <w:rPr>
                <w:sz w:val="20"/>
                <w:szCs w:val="20"/>
                <w:lang w:eastAsia="en-US"/>
              </w:rPr>
              <w:t>Фактическое количество выплат</w:t>
            </w:r>
          </w:p>
        </w:tc>
      </w:tr>
      <w:tr w:rsidR="00981357" w:rsidRPr="001F0536" w:rsidTr="00CD3FBC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E5690E" w:rsidRDefault="00981357" w:rsidP="00CD3FBC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57" w:rsidRPr="00E5690E" w:rsidRDefault="00981357" w:rsidP="00CD3FBC">
            <w:pPr>
              <w:ind w:firstLine="10"/>
              <w:rPr>
                <w:sz w:val="20"/>
                <w:szCs w:val="20"/>
                <w:lang w:eastAsia="en-US"/>
              </w:rPr>
            </w:pPr>
            <w:r w:rsidRPr="00E5690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E5690E" w:rsidRDefault="00981357" w:rsidP="00CD3FBC">
            <w:pPr>
              <w:ind w:firstLine="10"/>
              <w:rPr>
                <w:sz w:val="20"/>
                <w:szCs w:val="20"/>
                <w:lang w:eastAsia="en-US"/>
              </w:rPr>
            </w:pPr>
            <w:r w:rsidRPr="00E5690E"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E5690E" w:rsidRDefault="00981357" w:rsidP="00CD3FBC">
            <w:pPr>
              <w:ind w:firstLine="10"/>
              <w:rPr>
                <w:sz w:val="20"/>
                <w:szCs w:val="20"/>
                <w:lang w:eastAsia="en-US"/>
              </w:rPr>
            </w:pPr>
            <w:r w:rsidRPr="00E5690E">
              <w:rPr>
                <w:sz w:val="20"/>
                <w:szCs w:val="20"/>
                <w:lang w:eastAsia="en-US"/>
              </w:rPr>
              <w:t>02.01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E5690E" w:rsidRDefault="00981357" w:rsidP="00CD3FBC">
            <w:pPr>
              <w:ind w:firstLine="10"/>
              <w:rPr>
                <w:sz w:val="20"/>
                <w:szCs w:val="20"/>
                <w:lang w:eastAsia="en-US"/>
              </w:rPr>
            </w:pPr>
            <w:r w:rsidRPr="00E5690E">
              <w:rPr>
                <w:sz w:val="20"/>
                <w:szCs w:val="20"/>
                <w:lang w:eastAsia="en-US"/>
              </w:rPr>
              <w:t>Количество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МФЦ, в отношении которых осуществлена техническая поддержка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E5690E" w:rsidRDefault="00981357" w:rsidP="00CD3FBC">
            <w:pPr>
              <w:ind w:firstLine="10"/>
              <w:rPr>
                <w:sz w:val="20"/>
                <w:szCs w:val="20"/>
                <w:lang w:eastAsia="en-US"/>
              </w:rPr>
            </w:pPr>
            <w:r w:rsidRPr="00E5690E">
              <w:rPr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E5690E" w:rsidRDefault="00981357" w:rsidP="00CD3FBC">
            <w:pPr>
              <w:ind w:firstLine="10"/>
              <w:rPr>
                <w:sz w:val="20"/>
                <w:szCs w:val="20"/>
                <w:lang w:eastAsia="en-US"/>
              </w:rPr>
            </w:pPr>
            <w:r w:rsidRPr="00E5690E">
              <w:rPr>
                <w:sz w:val="20"/>
                <w:szCs w:val="20"/>
                <w:lang w:eastAsia="en-US"/>
              </w:rPr>
              <w:t>Фактическое количество программно-технических комплексов</w:t>
            </w:r>
          </w:p>
        </w:tc>
      </w:tr>
      <w:tr w:rsidR="00981357" w:rsidRPr="001F0536" w:rsidTr="00CD3FBC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Default="00981357" w:rsidP="00CD3FBC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57" w:rsidRPr="00E5690E" w:rsidRDefault="00981357" w:rsidP="00CD3FBC">
            <w:pPr>
              <w:ind w:firstLine="10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E5690E" w:rsidRDefault="00981357" w:rsidP="00CD3FBC">
            <w:pPr>
              <w:ind w:firstLine="10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E5690E" w:rsidRDefault="00981357" w:rsidP="00CD3FBC">
            <w:pPr>
              <w:ind w:firstLine="10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C52A70" w:rsidRDefault="00981357" w:rsidP="00CD3FBC">
            <w:pPr>
              <w:ind w:firstLine="10"/>
              <w:rPr>
                <w:sz w:val="20"/>
                <w:szCs w:val="20"/>
                <w:lang w:eastAsia="en-US"/>
              </w:rPr>
            </w:pPr>
            <w:r w:rsidRPr="00C52A70">
              <w:rPr>
                <w:sz w:val="20"/>
                <w:szCs w:val="20"/>
                <w:lang w:eastAsia="en-US"/>
              </w:rPr>
              <w:t>Обеспеченность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406095" w:rsidRDefault="00981357" w:rsidP="00CD3FBC">
            <w:pPr>
              <w:ind w:firstLine="10"/>
              <w:rPr>
                <w:sz w:val="20"/>
                <w:szCs w:val="20"/>
                <w:lang w:eastAsia="en-US"/>
              </w:rPr>
            </w:pPr>
            <w:r w:rsidRPr="00406095">
              <w:rPr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E5690E" w:rsidRDefault="00981357" w:rsidP="00CD3FBC">
            <w:pPr>
              <w:ind w:firstLine="10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</w:t>
            </w:r>
            <w:r w:rsidRPr="00C52A70">
              <w:rPr>
                <w:sz w:val="20"/>
                <w:szCs w:val="20"/>
                <w:lang w:eastAsia="en-US"/>
              </w:rPr>
              <w:t>оступност</w:t>
            </w:r>
            <w:r>
              <w:rPr>
                <w:sz w:val="20"/>
                <w:szCs w:val="20"/>
                <w:lang w:eastAsia="en-US"/>
              </w:rPr>
              <w:t>ь</w:t>
            </w:r>
            <w:r w:rsidRPr="00C52A70">
              <w:rPr>
                <w:sz w:val="20"/>
                <w:szCs w:val="20"/>
                <w:lang w:eastAsia="en-US"/>
              </w:rPr>
              <w:t xml:space="preserve">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</w:tr>
      <w:tr w:rsidR="00981357" w:rsidRPr="001F0536" w:rsidTr="00CD3FBC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Default="00981357" w:rsidP="00CD3FBC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57" w:rsidRDefault="00981357" w:rsidP="00CD3FBC">
            <w:r w:rsidRPr="0043172F">
              <w:rPr>
                <w:lang w:eastAsia="en-US"/>
              </w:rPr>
              <w:t>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Default="00981357" w:rsidP="00CD3FBC">
            <w:r w:rsidRPr="006B67A7">
              <w:rPr>
                <w:lang w:eastAsia="en-US"/>
              </w:rPr>
              <w:t>01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E5690E" w:rsidRDefault="00981357" w:rsidP="00CD3FBC">
            <w:pPr>
              <w:ind w:firstLine="10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C52A70" w:rsidRDefault="00981357" w:rsidP="00CD3FBC">
            <w:pPr>
              <w:ind w:firstLine="10"/>
              <w:rPr>
                <w:sz w:val="20"/>
                <w:szCs w:val="20"/>
                <w:lang w:eastAsia="en-US"/>
              </w:rPr>
            </w:pPr>
            <w:r w:rsidRPr="00C52A70">
              <w:rPr>
                <w:sz w:val="20"/>
                <w:szCs w:val="20"/>
                <w:lang w:eastAsia="en-US"/>
              </w:rPr>
              <w:t>Обеспеченность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E5690E" w:rsidRDefault="00981357" w:rsidP="00CD3FBC">
            <w:pPr>
              <w:ind w:firstLine="10"/>
              <w:rPr>
                <w:lang w:eastAsia="en-US"/>
              </w:rPr>
            </w:pPr>
            <w:r w:rsidRPr="00406095">
              <w:rPr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E5690E" w:rsidRDefault="00981357" w:rsidP="00CD3FBC">
            <w:pPr>
              <w:ind w:firstLine="10"/>
              <w:rPr>
                <w:lang w:eastAsia="en-US"/>
              </w:rPr>
            </w:pPr>
            <w:r w:rsidRPr="00C52A70">
              <w:rPr>
                <w:sz w:val="20"/>
                <w:szCs w:val="20"/>
                <w:lang w:eastAsia="en-US"/>
              </w:rPr>
              <w:t xml:space="preserve">ОМСУ муниципального образования Московской области </w:t>
            </w:r>
            <w:r>
              <w:rPr>
                <w:sz w:val="20"/>
                <w:szCs w:val="20"/>
                <w:lang w:eastAsia="en-US"/>
              </w:rPr>
              <w:t xml:space="preserve">обеспечены </w:t>
            </w:r>
            <w:r w:rsidRPr="00C52A70">
              <w:rPr>
                <w:sz w:val="20"/>
                <w:szCs w:val="20"/>
                <w:lang w:eastAsia="en-US"/>
              </w:rPr>
              <w:t xml:space="preserve">широкополосным </w:t>
            </w:r>
            <w:r>
              <w:rPr>
                <w:sz w:val="20"/>
                <w:szCs w:val="20"/>
                <w:lang w:eastAsia="en-US"/>
              </w:rPr>
              <w:t xml:space="preserve">доступом </w:t>
            </w:r>
            <w:r w:rsidRPr="00C52A70">
              <w:rPr>
                <w:sz w:val="20"/>
                <w:szCs w:val="20"/>
                <w:lang w:eastAsia="en-US"/>
              </w:rPr>
              <w:t>в сеть Интернет, телефонной связью, иными услугами электросвязи</w:t>
            </w:r>
          </w:p>
        </w:tc>
      </w:tr>
      <w:tr w:rsidR="00981357" w:rsidRPr="001F0536" w:rsidTr="00CD3FBC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Default="00981357" w:rsidP="00CD3FBC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57" w:rsidRDefault="00981357" w:rsidP="00CD3FBC">
            <w:r w:rsidRPr="0043172F">
              <w:rPr>
                <w:lang w:eastAsia="en-US"/>
              </w:rPr>
              <w:t>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Default="00981357" w:rsidP="00CD3FBC">
            <w:r w:rsidRPr="006B67A7">
              <w:rPr>
                <w:lang w:eastAsia="en-US"/>
              </w:rPr>
              <w:t>01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E5690E" w:rsidRDefault="00981357" w:rsidP="00CD3FBC">
            <w:pPr>
              <w:ind w:firstLine="10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C52A70" w:rsidRDefault="00981357" w:rsidP="00CD3FBC">
            <w:pPr>
              <w:ind w:firstLine="1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</w:t>
            </w:r>
            <w:r w:rsidRPr="00C52A70">
              <w:rPr>
                <w:sz w:val="20"/>
                <w:szCs w:val="20"/>
                <w:lang w:eastAsia="en-US"/>
              </w:rPr>
              <w:t>одключен</w:t>
            </w:r>
            <w:r>
              <w:rPr>
                <w:sz w:val="20"/>
                <w:szCs w:val="20"/>
                <w:lang w:eastAsia="en-US"/>
              </w:rPr>
              <w:t>ие объектов</w:t>
            </w:r>
            <w:r w:rsidRPr="00C52A70">
              <w:rPr>
                <w:sz w:val="20"/>
                <w:szCs w:val="20"/>
                <w:lang w:eastAsia="en-US"/>
              </w:rPr>
              <w:t xml:space="preserve"> ОМСУ муниципального образования Московской области к единой интегрированной </w:t>
            </w:r>
            <w:proofErr w:type="spellStart"/>
            <w:r w:rsidRPr="00C52A70">
              <w:rPr>
                <w:sz w:val="20"/>
                <w:szCs w:val="20"/>
                <w:lang w:eastAsia="en-US"/>
              </w:rPr>
              <w:t>мультисервисной</w:t>
            </w:r>
            <w:proofErr w:type="spellEnd"/>
            <w:r w:rsidRPr="00C52A70">
              <w:rPr>
                <w:sz w:val="20"/>
                <w:szCs w:val="20"/>
                <w:lang w:eastAsia="en-US"/>
              </w:rPr>
              <w:t xml:space="preserve"> телекоммуникационной сети Правительства Московской области для нужд ОМСУ муниципального образования Московской области и обеспечения совместной работы в </w:t>
            </w:r>
            <w:r w:rsidRPr="00C52A70">
              <w:rPr>
                <w:sz w:val="20"/>
                <w:szCs w:val="20"/>
                <w:lang w:eastAsia="en-US"/>
              </w:rPr>
              <w:lastRenderedPageBreak/>
              <w:t>ней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E5690E" w:rsidRDefault="00981357" w:rsidP="00CD3FBC">
            <w:pPr>
              <w:ind w:firstLine="10"/>
              <w:rPr>
                <w:lang w:eastAsia="en-US"/>
              </w:rPr>
            </w:pPr>
            <w:r w:rsidRPr="00E5690E">
              <w:rPr>
                <w:sz w:val="20"/>
                <w:szCs w:val="20"/>
                <w:lang w:eastAsia="en-US"/>
              </w:rPr>
              <w:lastRenderedPageBreak/>
              <w:t>Единица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E5690E" w:rsidRDefault="00981357" w:rsidP="00CD3FBC">
            <w:pPr>
              <w:ind w:firstLine="10"/>
              <w:rPr>
                <w:lang w:eastAsia="en-US"/>
              </w:rPr>
            </w:pPr>
            <w:r w:rsidRPr="00CF7524">
              <w:rPr>
                <w:sz w:val="20"/>
                <w:szCs w:val="20"/>
                <w:lang w:eastAsia="en-US"/>
              </w:rPr>
              <w:t xml:space="preserve">Количество подключенных объектов ОМСУ муниципального образования Московской области к единой интегрированной </w:t>
            </w:r>
            <w:proofErr w:type="spellStart"/>
            <w:r w:rsidRPr="00CF7524">
              <w:rPr>
                <w:sz w:val="20"/>
                <w:szCs w:val="20"/>
                <w:lang w:eastAsia="en-US"/>
              </w:rPr>
              <w:t>мультисервисной</w:t>
            </w:r>
            <w:proofErr w:type="spellEnd"/>
            <w:r w:rsidRPr="00CF7524">
              <w:rPr>
                <w:sz w:val="20"/>
                <w:szCs w:val="20"/>
                <w:lang w:eastAsia="en-US"/>
              </w:rPr>
              <w:t xml:space="preserve"> телекоммуникационной сети Правительства Московской области для нужд ОМСУ муниципального образования Московской области и обеспечения совместной работы в ней (единиц)</w:t>
            </w:r>
          </w:p>
        </w:tc>
      </w:tr>
      <w:tr w:rsidR="00981357" w:rsidRPr="001F0536" w:rsidTr="00CD3FBC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Default="00981357" w:rsidP="00CD3FBC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57" w:rsidRDefault="00981357" w:rsidP="00CD3FBC">
            <w:r w:rsidRPr="0043172F">
              <w:rPr>
                <w:lang w:eastAsia="en-US"/>
              </w:rPr>
              <w:t>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Default="00981357" w:rsidP="00CD3FBC">
            <w:r w:rsidRPr="006B67A7">
              <w:rPr>
                <w:lang w:eastAsia="en-US"/>
              </w:rPr>
              <w:t>01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E5690E" w:rsidRDefault="00981357" w:rsidP="00CD3FBC">
            <w:pPr>
              <w:ind w:firstLine="10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C52A70" w:rsidRDefault="00981357" w:rsidP="00CD3FBC">
            <w:pPr>
              <w:ind w:firstLine="1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</w:t>
            </w:r>
            <w:r w:rsidRPr="00C52A70">
              <w:rPr>
                <w:sz w:val="20"/>
                <w:szCs w:val="20"/>
                <w:lang w:eastAsia="en-US"/>
              </w:rPr>
              <w:t>абочи</w:t>
            </w:r>
            <w:r>
              <w:rPr>
                <w:sz w:val="20"/>
                <w:szCs w:val="20"/>
                <w:lang w:eastAsia="en-US"/>
              </w:rPr>
              <w:t>е</w:t>
            </w:r>
            <w:r w:rsidRPr="00C52A70">
              <w:rPr>
                <w:sz w:val="20"/>
                <w:szCs w:val="20"/>
                <w:lang w:eastAsia="en-US"/>
              </w:rPr>
              <w:t xml:space="preserve"> мест</w:t>
            </w:r>
            <w:r>
              <w:rPr>
                <w:sz w:val="20"/>
                <w:szCs w:val="20"/>
                <w:lang w:eastAsia="en-US"/>
              </w:rPr>
              <w:t>а</w:t>
            </w:r>
            <w:r w:rsidRPr="00C52A70">
              <w:rPr>
                <w:sz w:val="20"/>
                <w:szCs w:val="20"/>
                <w:lang w:eastAsia="en-US"/>
              </w:rPr>
              <w:t xml:space="preserve"> обеспечены необходимым компьютерным оборудованием в соответствии с требованиями нормативных правовых актов Московской области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E5690E" w:rsidRDefault="00981357" w:rsidP="00CD3FBC">
            <w:pPr>
              <w:ind w:firstLine="10"/>
              <w:rPr>
                <w:lang w:eastAsia="en-US"/>
              </w:rPr>
            </w:pPr>
            <w:r w:rsidRPr="00E5690E">
              <w:rPr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E5690E" w:rsidRDefault="00981357" w:rsidP="00CD3FBC">
            <w:pPr>
              <w:ind w:firstLine="10"/>
              <w:rPr>
                <w:lang w:eastAsia="en-US"/>
              </w:rPr>
            </w:pPr>
            <w:r w:rsidRPr="00C52A70">
              <w:rPr>
                <w:sz w:val="20"/>
                <w:szCs w:val="20"/>
                <w:lang w:eastAsia="en-US"/>
              </w:rPr>
              <w:t>Количество рабочих мест, обеспеченны необходимым компьютерным оборудованием в соответствии с требованиями нормативных правовых актов Московской области</w:t>
            </w:r>
          </w:p>
        </w:tc>
      </w:tr>
      <w:tr w:rsidR="00981357" w:rsidRPr="001F0536" w:rsidTr="00CD3FBC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Default="00981357" w:rsidP="00CD3FBC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57" w:rsidRDefault="00981357" w:rsidP="00CD3FBC">
            <w:r w:rsidRPr="0043172F">
              <w:rPr>
                <w:lang w:eastAsia="en-US"/>
              </w:rPr>
              <w:t>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Default="00981357" w:rsidP="00CD3FBC">
            <w:r w:rsidRPr="006B67A7">
              <w:rPr>
                <w:lang w:eastAsia="en-US"/>
              </w:rPr>
              <w:t>01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E5690E" w:rsidRDefault="00981357" w:rsidP="00CD3FBC">
            <w:pPr>
              <w:ind w:firstLine="10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C52A70" w:rsidRDefault="00981357" w:rsidP="00CD3FBC">
            <w:pPr>
              <w:ind w:firstLine="10"/>
              <w:rPr>
                <w:sz w:val="20"/>
                <w:szCs w:val="20"/>
                <w:lang w:eastAsia="en-US"/>
              </w:rPr>
            </w:pPr>
            <w:r w:rsidRPr="00C52A70">
              <w:rPr>
                <w:sz w:val="20"/>
                <w:szCs w:val="20"/>
                <w:lang w:eastAsia="en-US"/>
              </w:rPr>
              <w:t>Обеспеченность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 информационно-телекоммуникационную сеть «Интернет» за счет средств местного бюджета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E5690E" w:rsidRDefault="00981357" w:rsidP="00CD3FBC">
            <w:pPr>
              <w:ind w:firstLine="10"/>
              <w:rPr>
                <w:lang w:eastAsia="en-US"/>
              </w:rPr>
            </w:pPr>
            <w:r w:rsidRPr="00406095">
              <w:rPr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E5690E" w:rsidRDefault="00981357" w:rsidP="00CD3FBC">
            <w:pPr>
              <w:ind w:firstLine="10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</w:t>
            </w:r>
            <w:r w:rsidRPr="00C52A70">
              <w:rPr>
                <w:sz w:val="20"/>
                <w:szCs w:val="20"/>
                <w:lang w:eastAsia="en-US"/>
              </w:rPr>
              <w:t>рганизаци</w:t>
            </w:r>
            <w:r>
              <w:rPr>
                <w:sz w:val="20"/>
                <w:szCs w:val="20"/>
                <w:lang w:eastAsia="en-US"/>
              </w:rPr>
              <w:t>и</w:t>
            </w:r>
            <w:r w:rsidRPr="00C52A70">
              <w:rPr>
                <w:sz w:val="20"/>
                <w:szCs w:val="20"/>
                <w:lang w:eastAsia="en-US"/>
              </w:rPr>
              <w:t xml:space="preserve">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</w:t>
            </w:r>
            <w:r>
              <w:rPr>
                <w:sz w:val="20"/>
                <w:szCs w:val="20"/>
                <w:lang w:eastAsia="en-US"/>
              </w:rPr>
              <w:t xml:space="preserve">обеспечены </w:t>
            </w:r>
            <w:r w:rsidRPr="00C52A70">
              <w:rPr>
                <w:sz w:val="20"/>
                <w:szCs w:val="20"/>
                <w:lang w:eastAsia="en-US"/>
              </w:rPr>
              <w:t>доступом в информационно-телекоммуникационную сеть «Интернет»</w:t>
            </w:r>
          </w:p>
        </w:tc>
      </w:tr>
      <w:tr w:rsidR="00981357" w:rsidRPr="001F0536" w:rsidTr="00CD3FBC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Default="00981357" w:rsidP="00CD3FBC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57" w:rsidRDefault="00981357" w:rsidP="00CD3FBC">
            <w:r w:rsidRPr="0043172F">
              <w:rPr>
                <w:lang w:eastAsia="en-US"/>
              </w:rPr>
              <w:t>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E5690E" w:rsidRDefault="00981357" w:rsidP="00CD3FBC">
            <w:pPr>
              <w:ind w:firstLine="10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E5690E" w:rsidRDefault="00981357" w:rsidP="00CD3FBC">
            <w:pPr>
              <w:ind w:firstLine="10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C52A70" w:rsidRDefault="00981357" w:rsidP="00CD3FBC">
            <w:pPr>
              <w:ind w:firstLine="1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Приобретение средств защиты информации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E5690E" w:rsidRDefault="00981357" w:rsidP="00CD3FBC">
            <w:pPr>
              <w:ind w:firstLine="10"/>
              <w:rPr>
                <w:lang w:eastAsia="en-US"/>
              </w:rPr>
            </w:pPr>
            <w:r w:rsidRPr="00E5690E">
              <w:rPr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E5690E" w:rsidRDefault="00981357" w:rsidP="00CD3FBC">
            <w:pPr>
              <w:ind w:firstLine="10"/>
              <w:rPr>
                <w:lang w:eastAsia="en-US"/>
              </w:rPr>
            </w:pPr>
            <w:r w:rsidRPr="00CF7524">
              <w:rPr>
                <w:sz w:val="20"/>
                <w:szCs w:val="20"/>
                <w:lang w:eastAsia="en-US"/>
              </w:rPr>
              <w:t>Количество приобретенных средств защиты информации</w:t>
            </w:r>
          </w:p>
        </w:tc>
      </w:tr>
      <w:tr w:rsidR="00981357" w:rsidRPr="001F0536" w:rsidTr="00CD3FBC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Default="00981357" w:rsidP="00CD3FBC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57" w:rsidRDefault="00981357" w:rsidP="00CD3FBC">
            <w:r w:rsidRPr="0043172F">
              <w:rPr>
                <w:lang w:eastAsia="en-US"/>
              </w:rPr>
              <w:t>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E5690E" w:rsidRDefault="00981357" w:rsidP="00CD3FBC">
            <w:pPr>
              <w:ind w:firstLine="10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E5690E" w:rsidRDefault="00981357" w:rsidP="00CD3FBC">
            <w:pPr>
              <w:ind w:firstLine="10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C52A70" w:rsidRDefault="00981357" w:rsidP="00CD3FBC">
            <w:pPr>
              <w:ind w:firstLine="1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</w:t>
            </w:r>
            <w:r w:rsidRPr="00C52A70">
              <w:rPr>
                <w:sz w:val="20"/>
                <w:szCs w:val="20"/>
                <w:lang w:eastAsia="en-US"/>
              </w:rPr>
              <w:t>риобретен</w:t>
            </w:r>
            <w:r>
              <w:rPr>
                <w:sz w:val="20"/>
                <w:szCs w:val="20"/>
                <w:lang w:eastAsia="en-US"/>
              </w:rPr>
              <w:t>ие</w:t>
            </w:r>
            <w:r w:rsidRPr="00C52A70">
              <w:rPr>
                <w:sz w:val="20"/>
                <w:szCs w:val="20"/>
                <w:lang w:eastAsia="en-US"/>
              </w:rPr>
              <w:t xml:space="preserve"> программных продуктов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E5690E" w:rsidRDefault="00981357" w:rsidP="00CD3FBC">
            <w:pPr>
              <w:ind w:firstLine="10"/>
              <w:rPr>
                <w:lang w:eastAsia="en-US"/>
              </w:rPr>
            </w:pPr>
            <w:r w:rsidRPr="00E5690E">
              <w:rPr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E5690E" w:rsidRDefault="00981357" w:rsidP="00CD3FBC">
            <w:pPr>
              <w:ind w:firstLine="10"/>
              <w:rPr>
                <w:lang w:eastAsia="en-US"/>
              </w:rPr>
            </w:pPr>
            <w:r w:rsidRPr="00C52A70">
              <w:rPr>
                <w:sz w:val="20"/>
                <w:szCs w:val="20"/>
                <w:lang w:eastAsia="en-US"/>
              </w:rPr>
              <w:t>Количество приобретенных программных продуктов</w:t>
            </w:r>
          </w:p>
        </w:tc>
      </w:tr>
      <w:tr w:rsidR="00981357" w:rsidRPr="001F0536" w:rsidTr="00CD3FBC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CB3DB2" w:rsidRDefault="00981357" w:rsidP="00CD3FBC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</w:rPr>
            </w:pPr>
            <w:r w:rsidRPr="00CB3D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57" w:rsidRPr="00CB3DB2" w:rsidRDefault="00981357" w:rsidP="00CD3FBC">
            <w:r w:rsidRPr="00CB3DB2">
              <w:rPr>
                <w:lang w:eastAsia="en-US"/>
              </w:rPr>
              <w:t>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CB3DB2" w:rsidRDefault="00981357" w:rsidP="00CD3FBC">
            <w:pPr>
              <w:ind w:firstLine="10"/>
              <w:rPr>
                <w:lang w:eastAsia="en-US"/>
              </w:rPr>
            </w:pPr>
            <w:r w:rsidRPr="00CB3DB2">
              <w:rPr>
                <w:lang w:eastAsia="en-US"/>
              </w:rPr>
              <w:t>03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CB3DB2" w:rsidRDefault="00981357" w:rsidP="00CD3FBC">
            <w:pPr>
              <w:ind w:firstLine="10"/>
              <w:rPr>
                <w:lang w:eastAsia="en-US"/>
              </w:rPr>
            </w:pPr>
            <w:r w:rsidRPr="00CB3DB2">
              <w:rPr>
                <w:lang w:eastAsia="en-US"/>
              </w:rPr>
              <w:t>02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C52A70" w:rsidRDefault="00981357" w:rsidP="00CD3FBC">
            <w:pPr>
              <w:ind w:firstLine="10"/>
              <w:rPr>
                <w:sz w:val="20"/>
                <w:szCs w:val="20"/>
                <w:lang w:eastAsia="en-US"/>
              </w:rPr>
            </w:pPr>
            <w:r w:rsidRPr="00CB3DB2">
              <w:rPr>
                <w:sz w:val="20"/>
                <w:szCs w:val="20"/>
                <w:lang w:eastAsia="en-US"/>
              </w:rPr>
              <w:t>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E5690E" w:rsidRDefault="00981357" w:rsidP="00CD3FBC">
            <w:pPr>
              <w:ind w:firstLine="10"/>
              <w:rPr>
                <w:lang w:eastAsia="en-US"/>
              </w:rPr>
            </w:pPr>
            <w:r w:rsidRPr="00E5690E">
              <w:rPr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E5690E" w:rsidRDefault="00981357" w:rsidP="00CD3FBC">
            <w:pPr>
              <w:ind w:firstLine="10"/>
              <w:rPr>
                <w:lang w:eastAsia="en-US"/>
              </w:rPr>
            </w:pPr>
            <w:r w:rsidRPr="00D471CE">
              <w:rPr>
                <w:sz w:val="20"/>
                <w:szCs w:val="20"/>
                <w:lang w:eastAsia="en-US"/>
              </w:rPr>
              <w:t>Количество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</w:tr>
      <w:tr w:rsidR="00981357" w:rsidRPr="001F0536" w:rsidTr="00CD3FBC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Default="00981357" w:rsidP="00CD3FBC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57" w:rsidRDefault="00981357" w:rsidP="00CD3FBC">
            <w:r w:rsidRPr="0043172F">
              <w:rPr>
                <w:lang w:eastAsia="en-US"/>
              </w:rPr>
              <w:t>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E5690E" w:rsidRDefault="00981357" w:rsidP="00CD3FBC">
            <w:pPr>
              <w:ind w:firstLine="10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E5690E" w:rsidRDefault="00981357" w:rsidP="00CD3FBC">
            <w:pPr>
              <w:ind w:firstLine="10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C52A70" w:rsidRDefault="00981357" w:rsidP="00CD3FBC">
            <w:pPr>
              <w:ind w:firstLine="10"/>
              <w:rPr>
                <w:sz w:val="20"/>
                <w:szCs w:val="20"/>
                <w:lang w:eastAsia="en-US"/>
              </w:rPr>
            </w:pPr>
            <w:r w:rsidRPr="00613B4A">
              <w:rPr>
                <w:sz w:val="20"/>
                <w:szCs w:val="20"/>
                <w:lang w:eastAsia="en-US"/>
              </w:rPr>
              <w:t>Оформление подписок на сервисы, необходимые в работе ОМСУ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E5690E" w:rsidRDefault="00981357" w:rsidP="00CD3FBC">
            <w:pPr>
              <w:ind w:firstLine="10"/>
              <w:rPr>
                <w:lang w:eastAsia="en-US"/>
              </w:rPr>
            </w:pPr>
            <w:r w:rsidRPr="00E5690E">
              <w:rPr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E5690E" w:rsidRDefault="00981357" w:rsidP="00CD3FBC">
            <w:pPr>
              <w:ind w:firstLine="10"/>
              <w:rPr>
                <w:lang w:eastAsia="en-US"/>
              </w:rPr>
            </w:pPr>
            <w:r w:rsidRPr="00613B4A">
              <w:rPr>
                <w:sz w:val="20"/>
                <w:szCs w:val="20"/>
                <w:lang w:eastAsia="en-US"/>
              </w:rPr>
              <w:t>Количество оформленных подписок на сервисы, необходимые в работе ОМСУ</w:t>
            </w:r>
          </w:p>
        </w:tc>
      </w:tr>
      <w:tr w:rsidR="00981357" w:rsidRPr="001F0536" w:rsidTr="00CD3FBC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Default="00981357" w:rsidP="00CD3FBC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57" w:rsidRDefault="00981357" w:rsidP="00CD3FBC">
            <w:r w:rsidRPr="0043172F">
              <w:rPr>
                <w:lang w:eastAsia="en-US"/>
              </w:rPr>
              <w:t>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E5690E" w:rsidRDefault="00981357" w:rsidP="00CD3FBC">
            <w:pPr>
              <w:ind w:firstLine="10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E5690E" w:rsidRDefault="00981357" w:rsidP="00CD3FBC">
            <w:pPr>
              <w:ind w:firstLine="10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C52A70" w:rsidRDefault="00981357" w:rsidP="00CD3FBC">
            <w:pPr>
              <w:ind w:firstLine="10"/>
              <w:rPr>
                <w:sz w:val="20"/>
                <w:szCs w:val="20"/>
                <w:lang w:eastAsia="en-US"/>
              </w:rPr>
            </w:pPr>
            <w:r w:rsidRPr="00C52A70">
              <w:rPr>
                <w:sz w:val="20"/>
                <w:szCs w:val="20"/>
                <w:lang w:eastAsia="en-US"/>
              </w:rPr>
              <w:t>Обеспеченность муниципальных учреждений культуры доступом в информационно-телекоммуникационную сеть Интернет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E5690E" w:rsidRDefault="00981357" w:rsidP="00CD3FBC">
            <w:pPr>
              <w:ind w:firstLine="10"/>
              <w:rPr>
                <w:lang w:eastAsia="en-US"/>
              </w:rPr>
            </w:pPr>
            <w:r w:rsidRPr="00406095">
              <w:rPr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E5690E" w:rsidRDefault="00981357" w:rsidP="00CD3FBC">
            <w:pPr>
              <w:ind w:firstLine="10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</w:t>
            </w:r>
            <w:r w:rsidRPr="00C52A70">
              <w:rPr>
                <w:sz w:val="20"/>
                <w:szCs w:val="20"/>
                <w:lang w:eastAsia="en-US"/>
              </w:rPr>
              <w:t xml:space="preserve">униципальных учреждений культуры </w:t>
            </w:r>
            <w:r>
              <w:rPr>
                <w:sz w:val="20"/>
                <w:szCs w:val="20"/>
                <w:lang w:eastAsia="en-US"/>
              </w:rPr>
              <w:t xml:space="preserve">обеспечены </w:t>
            </w:r>
            <w:r w:rsidRPr="00C52A70">
              <w:rPr>
                <w:sz w:val="20"/>
                <w:szCs w:val="20"/>
                <w:lang w:eastAsia="en-US"/>
              </w:rPr>
              <w:t>доступом в информационно-телекоммуникационную сеть Интернет</w:t>
            </w:r>
          </w:p>
        </w:tc>
      </w:tr>
      <w:tr w:rsidR="00981357" w:rsidRPr="001F0536" w:rsidTr="00CD3FBC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E5690E" w:rsidRDefault="00981357" w:rsidP="00CD3FBC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57" w:rsidRPr="00E5690E" w:rsidRDefault="00981357" w:rsidP="00CD3FBC">
            <w:pPr>
              <w:pStyle w:val="ConsPlusNormal"/>
              <w:ind w:firstLine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1F0536" w:rsidRDefault="00981357" w:rsidP="00CD3FBC">
            <w:pPr>
              <w:pStyle w:val="ConsPlusNormal"/>
              <w:ind w:firstLine="1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F05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Е4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236B20" w:rsidRDefault="00981357" w:rsidP="00CD3FBC">
            <w:pPr>
              <w:pStyle w:val="ConsPlusNormal"/>
              <w:ind w:firstLine="10"/>
              <w:rPr>
                <w:rFonts w:ascii="Times New Roman" w:hAnsi="Times New Roman" w:cs="Times New Roman"/>
              </w:rPr>
            </w:pPr>
            <w:r w:rsidRPr="00B03D11"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F13370" w:rsidRDefault="00981357" w:rsidP="00CD3FBC">
            <w:pPr>
              <w:ind w:firstLine="10"/>
              <w:rPr>
                <w:sz w:val="20"/>
                <w:szCs w:val="20"/>
                <w:lang w:eastAsia="en-US"/>
              </w:rPr>
            </w:pPr>
            <w:r w:rsidRPr="00236B20">
              <w:rPr>
                <w:sz w:val="20"/>
                <w:szCs w:val="20"/>
                <w:lang w:eastAsia="en-US"/>
              </w:rPr>
              <w:t xml:space="preserve">Образовательные организации обеспечены комплектами оборудования, включающими средства вычислительной техники, программное обеспечение и </w:t>
            </w:r>
            <w:r w:rsidRPr="00236B20">
              <w:rPr>
                <w:sz w:val="20"/>
                <w:szCs w:val="20"/>
                <w:lang w:eastAsia="en-US"/>
              </w:rPr>
              <w:lastRenderedPageBreak/>
              <w:t>презентационное оборудование, для внедрения цифровой образовательной среды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C52A70" w:rsidRDefault="00981357" w:rsidP="00CD3FBC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E5690E">
              <w:rPr>
                <w:sz w:val="20"/>
                <w:szCs w:val="20"/>
                <w:lang w:eastAsia="en-US"/>
              </w:rPr>
              <w:lastRenderedPageBreak/>
              <w:t>Единица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236B20" w:rsidRDefault="00981357" w:rsidP="00CD3FBC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236B20">
              <w:rPr>
                <w:sz w:val="20"/>
                <w:szCs w:val="20"/>
                <w:lang w:eastAsia="en-US"/>
              </w:rPr>
              <w:t xml:space="preserve">Количество образовательных организаций в муниципальном образовании Московской области, обеспеченных комплектами оборудования, включающими средства вычислительной техники, программное обеспечение и презентационное оборудование, для внедрения цифровой образовательной среды </w:t>
            </w:r>
            <w:r w:rsidRPr="00236B20">
              <w:rPr>
                <w:sz w:val="20"/>
                <w:szCs w:val="20"/>
                <w:lang w:eastAsia="en-US"/>
              </w:rPr>
              <w:lastRenderedPageBreak/>
              <w:t xml:space="preserve">определяется согласно распределению субсидии бюджетам муниципальных образований Московской области, предусмотренных мероприятием Е4.05 подпрограммы 2 «Развитие информационной и технологической инфраструктуры экосистемы цифровой экономики Московской области» государственной программы Московской области «Цифровое Подмосковье» на 2023-2030 годы на </w:t>
            </w:r>
            <w:proofErr w:type="spellStart"/>
            <w:r w:rsidRPr="00236B20">
              <w:rPr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236B20">
              <w:rPr>
                <w:sz w:val="20"/>
                <w:szCs w:val="20"/>
                <w:lang w:eastAsia="en-US"/>
              </w:rPr>
              <w:t xml:space="preserve"> расходов</w:t>
            </w:r>
          </w:p>
          <w:p w:rsidR="00981357" w:rsidRPr="004E5C46" w:rsidRDefault="00981357" w:rsidP="00CD3FBC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236B20">
              <w:rPr>
                <w:sz w:val="20"/>
                <w:szCs w:val="20"/>
                <w:lang w:eastAsia="en-US"/>
              </w:rPr>
              <w:t>Периодичность представления – ежеквартально</w:t>
            </w:r>
          </w:p>
        </w:tc>
      </w:tr>
      <w:tr w:rsidR="00981357" w:rsidRPr="001F0536" w:rsidTr="00CD3FBC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Default="00981357" w:rsidP="00CD3FBC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57" w:rsidRDefault="00981357" w:rsidP="00CD3FBC">
            <w:pPr>
              <w:pStyle w:val="ConsPlusNormal"/>
              <w:ind w:firstLine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B03D11" w:rsidRDefault="00981357" w:rsidP="00CD3FBC">
            <w:pPr>
              <w:pStyle w:val="ConsPlusNormal"/>
              <w:ind w:firstLine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Е4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B03D11" w:rsidRDefault="00981357" w:rsidP="00CD3FBC">
            <w:pPr>
              <w:pStyle w:val="ConsPlusNormal"/>
              <w:ind w:firstLine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C52A70" w:rsidRDefault="00981357" w:rsidP="00CD3FBC">
            <w:pPr>
              <w:ind w:firstLine="10"/>
              <w:rPr>
                <w:sz w:val="20"/>
                <w:szCs w:val="20"/>
                <w:lang w:eastAsia="en-US"/>
              </w:rPr>
            </w:pPr>
            <w:r w:rsidRPr="00236B20">
              <w:rPr>
                <w:sz w:val="20"/>
                <w:szCs w:val="20"/>
                <w:lang w:eastAsia="en-US"/>
              </w:rPr>
              <w:t>Обеспечено обновление и техническое обслуживание (ремонт) средств (программного обеспечения и оборудования), приобретённых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406095" w:rsidRDefault="00981357" w:rsidP="00CD3FBC">
            <w:pPr>
              <w:autoSpaceDE w:val="0"/>
              <w:autoSpaceDN w:val="0"/>
              <w:adjustRightInd w:val="0"/>
              <w:ind w:firstLine="10"/>
              <w:rPr>
                <w:lang w:eastAsia="en-US"/>
              </w:rPr>
            </w:pPr>
            <w:r w:rsidRPr="00E5690E">
              <w:rPr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236B20" w:rsidRDefault="00981357" w:rsidP="00CD3FBC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236B20">
              <w:rPr>
                <w:sz w:val="20"/>
                <w:szCs w:val="20"/>
                <w:lang w:eastAsia="en-US"/>
              </w:rPr>
              <w:t xml:space="preserve">Количество образовательных организаций в муниципальном образовании Московской области, в которых обеспечено обновление  и техническое обслуживание (ремонт) средств (программного обеспечения и оборудования), приобретённых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образования, предусмотренных мероприятием Е4.05 подпрограммы 2 «Развитие информационной и технологической инфраструктуры экосистемы цифровой экономики Московской области» государственной программы Московской области «Цифровое Подмосковье» на 2023-2030 годы на </w:t>
            </w:r>
            <w:proofErr w:type="spellStart"/>
            <w:r w:rsidRPr="00236B20">
              <w:rPr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236B20">
              <w:rPr>
                <w:sz w:val="20"/>
                <w:szCs w:val="20"/>
                <w:lang w:eastAsia="en-US"/>
              </w:rPr>
              <w:t xml:space="preserve"> расходов</w:t>
            </w:r>
          </w:p>
          <w:p w:rsidR="00981357" w:rsidRPr="00F13370" w:rsidRDefault="00981357" w:rsidP="00CD3FBC">
            <w:pPr>
              <w:autoSpaceDE w:val="0"/>
              <w:autoSpaceDN w:val="0"/>
              <w:adjustRightInd w:val="0"/>
              <w:ind w:firstLine="10"/>
              <w:rPr>
                <w:lang w:eastAsia="en-US"/>
              </w:rPr>
            </w:pPr>
            <w:r w:rsidRPr="00236B20">
              <w:rPr>
                <w:sz w:val="20"/>
                <w:szCs w:val="20"/>
                <w:lang w:eastAsia="en-US"/>
              </w:rPr>
              <w:t>Периодичность представления – ежеквартально.</w:t>
            </w:r>
          </w:p>
        </w:tc>
      </w:tr>
    </w:tbl>
    <w:p w:rsidR="00981357" w:rsidRDefault="00981357" w:rsidP="00304951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  <w:sectPr w:rsidR="00981357" w:rsidSect="00090968">
          <w:pgSz w:w="16838" w:h="11906" w:orient="landscape"/>
          <w:pgMar w:top="1276" w:right="851" w:bottom="851" w:left="1418" w:header="0" w:footer="0" w:gutter="0"/>
          <w:cols w:space="720"/>
          <w:formProt w:val="0"/>
          <w:docGrid w:linePitch="360" w:charSpace="8192"/>
        </w:sectPr>
      </w:pPr>
    </w:p>
    <w:p w:rsidR="00304951" w:rsidRDefault="00304951" w:rsidP="00304951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  <w:r w:rsidRPr="00304951">
        <w:rPr>
          <w:color w:val="000000" w:themeColor="text1"/>
          <w:sz w:val="24"/>
          <w:szCs w:val="24"/>
        </w:rPr>
        <w:lastRenderedPageBreak/>
        <w:t>Перечень мероприятий подпрограммы I «Повышение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</w:t>
      </w:r>
    </w:p>
    <w:p w:rsidR="00981357" w:rsidRDefault="00981357" w:rsidP="00304951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</w:p>
    <w:tbl>
      <w:tblPr>
        <w:tblW w:w="15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973"/>
        <w:gridCol w:w="850"/>
        <w:gridCol w:w="1134"/>
        <w:gridCol w:w="992"/>
        <w:gridCol w:w="851"/>
        <w:gridCol w:w="551"/>
        <w:gridCol w:w="567"/>
        <w:gridCol w:w="567"/>
        <w:gridCol w:w="730"/>
        <w:gridCol w:w="851"/>
        <w:gridCol w:w="1128"/>
        <w:gridCol w:w="1138"/>
        <w:gridCol w:w="1136"/>
        <w:gridCol w:w="1701"/>
      </w:tblGrid>
      <w:tr w:rsidR="00304951" w:rsidRPr="001566A5" w:rsidTr="00304951">
        <w:trPr>
          <w:trHeight w:val="277"/>
          <w:jc w:val="center"/>
        </w:trPr>
        <w:tc>
          <w:tcPr>
            <w:tcW w:w="566" w:type="dxa"/>
            <w:vMerge w:val="restart"/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№ п/п</w:t>
            </w:r>
          </w:p>
        </w:tc>
        <w:tc>
          <w:tcPr>
            <w:tcW w:w="2973" w:type="dxa"/>
            <w:vMerge w:val="restart"/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Мероприятия подпрограммы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Срок исполнения меро</w:t>
            </w:r>
            <w:r w:rsidRPr="001566A5">
              <w:rPr>
                <w:bCs/>
                <w:sz w:val="16"/>
                <w:szCs w:val="16"/>
              </w:rPr>
              <w:softHyphen/>
              <w:t xml:space="preserve">приятия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Всего (тыс. руб.)</w:t>
            </w:r>
          </w:p>
        </w:tc>
        <w:tc>
          <w:tcPr>
            <w:tcW w:w="7519" w:type="dxa"/>
            <w:gridSpan w:val="9"/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701" w:type="dxa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</w:tr>
      <w:tr w:rsidR="00304951" w:rsidRPr="001566A5" w:rsidTr="00304951">
        <w:trPr>
          <w:trHeight w:val="392"/>
          <w:jc w:val="center"/>
        </w:trPr>
        <w:tc>
          <w:tcPr>
            <w:tcW w:w="566" w:type="dxa"/>
            <w:vMerge/>
            <w:shd w:val="clear" w:color="auto" w:fill="auto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66" w:type="dxa"/>
            <w:gridSpan w:val="5"/>
            <w:shd w:val="clear" w:color="auto" w:fill="auto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2023 год</w:t>
            </w:r>
          </w:p>
        </w:tc>
        <w:tc>
          <w:tcPr>
            <w:tcW w:w="851" w:type="dxa"/>
            <w:shd w:val="clear" w:color="auto" w:fill="auto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2024 год</w:t>
            </w:r>
          </w:p>
        </w:tc>
        <w:tc>
          <w:tcPr>
            <w:tcW w:w="1128" w:type="dxa"/>
            <w:shd w:val="clear" w:color="auto" w:fill="auto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2025 год</w:t>
            </w:r>
          </w:p>
        </w:tc>
        <w:tc>
          <w:tcPr>
            <w:tcW w:w="1138" w:type="dxa"/>
            <w:shd w:val="clear" w:color="auto" w:fill="auto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2026 год</w:t>
            </w:r>
          </w:p>
        </w:tc>
        <w:tc>
          <w:tcPr>
            <w:tcW w:w="1136" w:type="dxa"/>
            <w:shd w:val="clear" w:color="auto" w:fill="auto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2027 год</w:t>
            </w:r>
          </w:p>
        </w:tc>
        <w:tc>
          <w:tcPr>
            <w:tcW w:w="1701" w:type="dxa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</w:tr>
      <w:tr w:rsidR="00304951" w:rsidRPr="001566A5" w:rsidTr="00304951">
        <w:trPr>
          <w:trHeight w:val="252"/>
          <w:jc w:val="center"/>
        </w:trPr>
        <w:tc>
          <w:tcPr>
            <w:tcW w:w="566" w:type="dxa"/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973" w:type="dxa"/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3266" w:type="dxa"/>
            <w:gridSpan w:val="5"/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701" w:type="dxa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11</w:t>
            </w:r>
          </w:p>
        </w:tc>
      </w:tr>
      <w:tr w:rsidR="00304951" w:rsidRPr="001566A5" w:rsidTr="00304951">
        <w:trPr>
          <w:trHeight w:val="252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Основное мероприятие 01.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2023-2027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  <w:lang w:val="en-US"/>
              </w:rPr>
              <w:t>0</w:t>
            </w:r>
            <w:r w:rsidRPr="001566A5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3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  <w:lang w:val="en-US"/>
              </w:rPr>
              <w:t>0</w:t>
            </w:r>
            <w:r w:rsidRPr="001566A5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  <w:lang w:val="en-US"/>
              </w:rPr>
              <w:t>0</w:t>
            </w:r>
            <w:r w:rsidRPr="001566A5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  <w:lang w:val="en-US"/>
              </w:rPr>
              <w:t>0</w:t>
            </w:r>
            <w:r w:rsidRPr="001566A5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  <w:lang w:val="en-US"/>
              </w:rPr>
              <w:t>0</w:t>
            </w:r>
            <w:r w:rsidRPr="001566A5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  <w:lang w:val="en-US"/>
              </w:rPr>
              <w:t>0</w:t>
            </w:r>
            <w:r w:rsidRPr="001566A5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Администрация Городского округа Шатура, МФЦ Шатура</w:t>
            </w:r>
          </w:p>
        </w:tc>
      </w:tr>
      <w:tr w:rsidR="00304951" w:rsidRPr="001566A5" w:rsidTr="00304951">
        <w:trPr>
          <w:trHeight w:val="252"/>
          <w:jc w:val="center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  <w:lang w:val="en-US"/>
              </w:rPr>
              <w:t>0</w:t>
            </w:r>
            <w:r w:rsidRPr="001566A5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3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  <w:lang w:val="en-US"/>
              </w:rPr>
              <w:t>0</w:t>
            </w:r>
            <w:r w:rsidRPr="001566A5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  <w:lang w:val="en-US"/>
              </w:rPr>
              <w:t>0</w:t>
            </w:r>
            <w:r w:rsidRPr="001566A5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  <w:lang w:val="en-US"/>
              </w:rPr>
              <w:t>0</w:t>
            </w:r>
            <w:r w:rsidRPr="001566A5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  <w:lang w:val="en-US"/>
              </w:rPr>
              <w:t>0</w:t>
            </w:r>
            <w:r w:rsidRPr="001566A5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  <w:lang w:val="en-US"/>
              </w:rPr>
              <w:t>0</w:t>
            </w:r>
            <w:r w:rsidRPr="001566A5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</w:tr>
      <w:tr w:rsidR="00304951" w:rsidRPr="001566A5" w:rsidTr="00304951">
        <w:trPr>
          <w:trHeight w:val="252"/>
          <w:jc w:val="center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  <w:lang w:val="en-US"/>
              </w:rPr>
              <w:t>0</w:t>
            </w:r>
            <w:r w:rsidRPr="001566A5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3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  <w:lang w:val="en-US"/>
              </w:rPr>
              <w:t>0</w:t>
            </w:r>
            <w:r w:rsidRPr="001566A5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  <w:lang w:val="en-US"/>
              </w:rPr>
              <w:t>0</w:t>
            </w:r>
            <w:r w:rsidRPr="001566A5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  <w:lang w:val="en-US"/>
              </w:rPr>
              <w:t>0</w:t>
            </w:r>
            <w:r w:rsidRPr="001566A5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  <w:lang w:val="en-US"/>
              </w:rPr>
              <w:t>0</w:t>
            </w:r>
            <w:r w:rsidRPr="001566A5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  <w:lang w:val="en-US"/>
              </w:rPr>
              <w:t>0</w:t>
            </w:r>
            <w:r w:rsidRPr="001566A5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</w:tr>
      <w:tr w:rsidR="00304951" w:rsidRPr="001566A5" w:rsidTr="00304951">
        <w:trPr>
          <w:trHeight w:val="252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  <w:lang w:val="en-US"/>
              </w:rPr>
              <w:t>1</w:t>
            </w:r>
            <w:r w:rsidRPr="001566A5">
              <w:rPr>
                <w:bCs/>
                <w:sz w:val="16"/>
                <w:szCs w:val="16"/>
              </w:rPr>
              <w:t>.1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 xml:space="preserve">Мероприятие 01.01. </w:t>
            </w:r>
            <w:proofErr w:type="spellStart"/>
            <w:r w:rsidRPr="001566A5">
              <w:rPr>
                <w:bCs/>
                <w:sz w:val="16"/>
                <w:szCs w:val="16"/>
              </w:rPr>
              <w:t>Софинансирование</w:t>
            </w:r>
            <w:proofErr w:type="spellEnd"/>
            <w:r w:rsidRPr="001566A5">
              <w:rPr>
                <w:bCs/>
                <w:sz w:val="16"/>
                <w:szCs w:val="16"/>
              </w:rPr>
              <w:t xml:space="preserve">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2023-2027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  <w:lang w:val="en-US"/>
              </w:rPr>
              <w:t>0</w:t>
            </w:r>
            <w:r w:rsidRPr="001566A5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3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  <w:lang w:val="en-US"/>
              </w:rPr>
              <w:t>0</w:t>
            </w:r>
            <w:r w:rsidRPr="001566A5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  <w:lang w:val="en-US"/>
              </w:rPr>
              <w:t>0</w:t>
            </w:r>
            <w:r w:rsidRPr="001566A5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  <w:lang w:val="en-US"/>
              </w:rPr>
              <w:t>0</w:t>
            </w:r>
            <w:r w:rsidRPr="001566A5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  <w:lang w:val="en-US"/>
              </w:rPr>
              <w:t>0</w:t>
            </w:r>
            <w:r w:rsidRPr="001566A5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  <w:lang w:val="en-US"/>
              </w:rPr>
              <w:t>0</w:t>
            </w:r>
            <w:r w:rsidRPr="001566A5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Администрация Городского округа Шатура, МФЦ Шатура</w:t>
            </w:r>
          </w:p>
        </w:tc>
      </w:tr>
      <w:tr w:rsidR="00304951" w:rsidRPr="001566A5" w:rsidTr="00304951">
        <w:trPr>
          <w:trHeight w:val="252"/>
          <w:jc w:val="center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  <w:lang w:val="en-US"/>
              </w:rPr>
              <w:t>0</w:t>
            </w:r>
            <w:r w:rsidRPr="001566A5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3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  <w:lang w:val="en-US"/>
              </w:rPr>
              <w:t>0</w:t>
            </w:r>
            <w:r w:rsidRPr="001566A5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  <w:lang w:val="en-US"/>
              </w:rPr>
              <w:t>0</w:t>
            </w:r>
            <w:r w:rsidRPr="001566A5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  <w:lang w:val="en-US"/>
              </w:rPr>
              <w:t>0</w:t>
            </w:r>
            <w:r w:rsidRPr="001566A5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  <w:lang w:val="en-US"/>
              </w:rPr>
              <w:t>0</w:t>
            </w:r>
            <w:r w:rsidRPr="001566A5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  <w:lang w:val="en-US"/>
              </w:rPr>
              <w:t>0</w:t>
            </w:r>
            <w:r w:rsidRPr="001566A5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</w:tr>
      <w:tr w:rsidR="00304951" w:rsidRPr="001566A5" w:rsidTr="00304951">
        <w:trPr>
          <w:trHeight w:val="252"/>
          <w:jc w:val="center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  <w:lang w:val="en-US"/>
              </w:rPr>
              <w:t>0</w:t>
            </w:r>
            <w:r w:rsidRPr="001566A5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3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  <w:lang w:val="en-US"/>
              </w:rPr>
              <w:t>0</w:t>
            </w:r>
            <w:r w:rsidRPr="001566A5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  <w:lang w:val="en-US"/>
              </w:rPr>
              <w:t>0</w:t>
            </w:r>
            <w:r w:rsidRPr="001566A5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  <w:lang w:val="en-US"/>
              </w:rPr>
              <w:t>0</w:t>
            </w:r>
            <w:r w:rsidRPr="001566A5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  <w:lang w:val="en-US"/>
              </w:rPr>
              <w:t>0</w:t>
            </w:r>
            <w:r w:rsidRPr="001566A5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  <w:lang w:val="en-US"/>
              </w:rPr>
              <w:t>0</w:t>
            </w:r>
            <w:r w:rsidRPr="001566A5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</w:tr>
      <w:tr w:rsidR="00304951" w:rsidRPr="001566A5" w:rsidTr="00304951">
        <w:trPr>
          <w:trHeight w:val="252"/>
          <w:jc w:val="center"/>
        </w:trPr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29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rPr>
                <w:sz w:val="16"/>
                <w:szCs w:val="16"/>
              </w:rPr>
            </w:pPr>
            <w:r w:rsidRPr="001566A5">
              <w:rPr>
                <w:sz w:val="16"/>
                <w:szCs w:val="16"/>
              </w:rPr>
              <w:t>Количество выплат стимулирующего характера, единица</w:t>
            </w:r>
          </w:p>
          <w:p w:rsidR="00304951" w:rsidRPr="001566A5" w:rsidRDefault="00304951" w:rsidP="00304951">
            <w:pPr>
              <w:widowControl w:val="0"/>
              <w:autoSpaceDE w:val="0"/>
              <w:autoSpaceDN w:val="0"/>
              <w:rPr>
                <w:bCs/>
                <w:sz w:val="16"/>
                <w:szCs w:val="16"/>
              </w:rPr>
            </w:pPr>
            <w:r w:rsidRPr="001566A5">
              <w:rPr>
                <w:sz w:val="16"/>
                <w:szCs w:val="16"/>
              </w:rPr>
              <w:t xml:space="preserve">(наименование результата выполнения мероприятия; </w:t>
            </w:r>
            <w:proofErr w:type="spellStart"/>
            <w:r w:rsidRPr="001566A5">
              <w:rPr>
                <w:sz w:val="16"/>
                <w:szCs w:val="16"/>
              </w:rPr>
              <w:t>ед.измерения</w:t>
            </w:r>
            <w:proofErr w:type="spellEnd"/>
            <w:r w:rsidRPr="001566A5"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Итого 2023 год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В том числе по кварталам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2024 год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2025 год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2026 год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2027 год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Х</w:t>
            </w:r>
          </w:p>
        </w:tc>
      </w:tr>
      <w:tr w:rsidR="00304951" w:rsidRPr="001566A5" w:rsidTr="00304951">
        <w:trPr>
          <w:trHeight w:val="1214"/>
          <w:jc w:val="center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  <w:lang w:val="en-US"/>
              </w:rPr>
            </w:pPr>
            <w:r w:rsidRPr="001566A5">
              <w:rPr>
                <w:bCs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  <w:lang w:val="en-US"/>
              </w:rPr>
            </w:pPr>
            <w:r w:rsidRPr="001566A5">
              <w:rPr>
                <w:bCs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  <w:lang w:val="en-US"/>
              </w:rPr>
            </w:pPr>
            <w:r w:rsidRPr="001566A5">
              <w:rPr>
                <w:bCs/>
                <w:sz w:val="16"/>
                <w:szCs w:val="16"/>
                <w:lang w:val="en-US"/>
              </w:rPr>
              <w:t>III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  <w:lang w:val="en-US"/>
              </w:rPr>
            </w:pPr>
            <w:r w:rsidRPr="001566A5">
              <w:rPr>
                <w:bCs/>
                <w:sz w:val="16"/>
                <w:szCs w:val="16"/>
                <w:lang w:val="en-US"/>
              </w:rPr>
              <w:t>IV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</w:tr>
      <w:tr w:rsidR="00304951" w:rsidRPr="001566A5" w:rsidTr="00304951">
        <w:trPr>
          <w:trHeight w:val="252"/>
          <w:jc w:val="center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  <w:lang w:val="en-US"/>
              </w:rPr>
            </w:pPr>
            <w:r w:rsidRPr="001566A5">
              <w:rPr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  <w:lang w:val="en-US"/>
              </w:rPr>
            </w:pPr>
            <w:r w:rsidRPr="001566A5">
              <w:rPr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</w:tr>
      <w:tr w:rsidR="00304951" w:rsidRPr="001566A5" w:rsidTr="00304951">
        <w:trPr>
          <w:trHeight w:val="252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Основное мероприятие 02.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2023-2027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2397,00</w:t>
            </w:r>
          </w:p>
        </w:tc>
        <w:tc>
          <w:tcPr>
            <w:tcW w:w="3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799,00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799,00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799,00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Администрация Городского округа Шатура, МФЦ Шатура</w:t>
            </w:r>
          </w:p>
        </w:tc>
      </w:tr>
      <w:tr w:rsidR="00304951" w:rsidRPr="001566A5" w:rsidTr="00304951">
        <w:trPr>
          <w:trHeight w:val="252"/>
          <w:jc w:val="center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2097,00</w:t>
            </w:r>
          </w:p>
        </w:tc>
        <w:tc>
          <w:tcPr>
            <w:tcW w:w="3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751,00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673,00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673,00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</w:tr>
      <w:tr w:rsidR="00304951" w:rsidRPr="001566A5" w:rsidTr="00304951">
        <w:trPr>
          <w:trHeight w:val="252"/>
          <w:jc w:val="center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 xml:space="preserve">Средства бюджета Городского округа </w:t>
            </w:r>
            <w:r w:rsidRPr="001566A5">
              <w:rPr>
                <w:bCs/>
                <w:sz w:val="16"/>
                <w:szCs w:val="16"/>
              </w:rPr>
              <w:lastRenderedPageBreak/>
              <w:t>Шатура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lastRenderedPageBreak/>
              <w:t>300,00</w:t>
            </w:r>
          </w:p>
        </w:tc>
        <w:tc>
          <w:tcPr>
            <w:tcW w:w="3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48,00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126,00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126,00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</w:tr>
      <w:tr w:rsidR="00304951" w:rsidRPr="001566A5" w:rsidTr="00304951">
        <w:trPr>
          <w:trHeight w:val="252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lastRenderedPageBreak/>
              <w:t>3.1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 xml:space="preserve">Мероприятие 02.01. Техническая поддержка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2023-2027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2397,00</w:t>
            </w:r>
          </w:p>
        </w:tc>
        <w:tc>
          <w:tcPr>
            <w:tcW w:w="3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799,00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799,00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799,00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Администрация Городского округа Шатура, МФЦ Шатура</w:t>
            </w:r>
          </w:p>
        </w:tc>
      </w:tr>
      <w:tr w:rsidR="00304951" w:rsidRPr="001566A5" w:rsidTr="00304951">
        <w:trPr>
          <w:trHeight w:val="252"/>
          <w:jc w:val="center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2097,00</w:t>
            </w:r>
          </w:p>
        </w:tc>
        <w:tc>
          <w:tcPr>
            <w:tcW w:w="3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751,00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673,00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673,00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</w:tr>
      <w:tr w:rsidR="00304951" w:rsidRPr="001566A5" w:rsidTr="00304951">
        <w:trPr>
          <w:trHeight w:val="252"/>
          <w:jc w:val="center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300,00</w:t>
            </w:r>
          </w:p>
        </w:tc>
        <w:tc>
          <w:tcPr>
            <w:tcW w:w="3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48,00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126,00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126,00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</w:tr>
      <w:tr w:rsidR="00304951" w:rsidRPr="001566A5" w:rsidTr="00304951">
        <w:trPr>
          <w:trHeight w:val="252"/>
          <w:jc w:val="center"/>
        </w:trPr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bookmarkStart w:id="1" w:name="_Hlk121489990"/>
            <w:bookmarkStart w:id="2" w:name="_Hlk121490005"/>
            <w:r w:rsidRPr="001566A5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29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Количество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МФЦ, в отношении которых осуществлена техническая поддержка, единица</w:t>
            </w:r>
          </w:p>
          <w:p w:rsidR="00304951" w:rsidRPr="001566A5" w:rsidRDefault="00304951" w:rsidP="00304951">
            <w:pPr>
              <w:widowControl w:val="0"/>
              <w:autoSpaceDE w:val="0"/>
              <w:autoSpaceDN w:val="0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(наименование результата выполнения мероприятия; ед. измерения)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Итого 2023 год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В том числе по кварталам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2024 год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2025 год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2026 год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2027 год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Х</w:t>
            </w:r>
          </w:p>
        </w:tc>
      </w:tr>
      <w:bookmarkEnd w:id="1"/>
      <w:tr w:rsidR="00304951" w:rsidRPr="001566A5" w:rsidTr="00304951">
        <w:trPr>
          <w:trHeight w:val="1214"/>
          <w:jc w:val="center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  <w:lang w:val="en-US"/>
              </w:rPr>
            </w:pPr>
            <w:r w:rsidRPr="001566A5">
              <w:rPr>
                <w:bCs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  <w:lang w:val="en-US"/>
              </w:rPr>
            </w:pPr>
            <w:r w:rsidRPr="001566A5">
              <w:rPr>
                <w:bCs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  <w:lang w:val="en-US"/>
              </w:rPr>
            </w:pPr>
            <w:r w:rsidRPr="001566A5">
              <w:rPr>
                <w:bCs/>
                <w:sz w:val="16"/>
                <w:szCs w:val="16"/>
                <w:lang w:val="en-US"/>
              </w:rPr>
              <w:t>III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  <w:lang w:val="en-US"/>
              </w:rPr>
            </w:pPr>
            <w:r w:rsidRPr="001566A5">
              <w:rPr>
                <w:bCs/>
                <w:sz w:val="16"/>
                <w:szCs w:val="16"/>
                <w:lang w:val="en-US"/>
              </w:rPr>
              <w:t>IV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</w:tr>
      <w:tr w:rsidR="00304951" w:rsidRPr="001566A5" w:rsidTr="00304951">
        <w:trPr>
          <w:trHeight w:val="252"/>
          <w:jc w:val="center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  <w:lang w:val="en-US"/>
              </w:rPr>
            </w:pPr>
            <w:r w:rsidRPr="001566A5">
              <w:rPr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  <w:lang w:val="en-US"/>
              </w:rPr>
            </w:pPr>
            <w:r w:rsidRPr="001566A5">
              <w:rPr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  <w:lang w:val="en-US"/>
              </w:rPr>
            </w:pPr>
            <w:r w:rsidRPr="001566A5">
              <w:rPr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  <w:lang w:val="en-US"/>
              </w:rPr>
            </w:pPr>
            <w:r w:rsidRPr="001566A5">
              <w:rPr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  <w:lang w:val="en-US"/>
              </w:rPr>
            </w:pPr>
            <w:r w:rsidRPr="001566A5">
              <w:rPr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</w:tr>
      <w:tr w:rsidR="00304951" w:rsidRPr="001566A5" w:rsidTr="00304951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10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66A5">
              <w:rPr>
                <w:sz w:val="16"/>
                <w:szCs w:val="16"/>
              </w:rPr>
              <w:t>5</w:t>
            </w:r>
          </w:p>
        </w:tc>
        <w:tc>
          <w:tcPr>
            <w:tcW w:w="3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1566A5">
              <w:rPr>
                <w:sz w:val="16"/>
                <w:szCs w:val="16"/>
              </w:rPr>
              <w:t>Итого по подпрограмме</w:t>
            </w:r>
          </w:p>
          <w:p w:rsidR="00304951" w:rsidRPr="001566A5" w:rsidRDefault="00304951" w:rsidP="00304951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66A5">
              <w:rPr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66A5">
              <w:rPr>
                <w:sz w:val="16"/>
                <w:szCs w:val="16"/>
              </w:rPr>
              <w:t>2397,00</w:t>
            </w:r>
          </w:p>
        </w:tc>
        <w:tc>
          <w:tcPr>
            <w:tcW w:w="3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66A5">
              <w:rPr>
                <w:sz w:val="16"/>
                <w:szCs w:val="16"/>
              </w:rPr>
              <w:t>799,00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66A5">
              <w:rPr>
                <w:sz w:val="16"/>
                <w:szCs w:val="16"/>
              </w:rPr>
              <w:t>799,00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66A5">
              <w:rPr>
                <w:sz w:val="16"/>
                <w:szCs w:val="16"/>
              </w:rPr>
              <w:t>799,00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66A5">
              <w:rPr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66A5"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304951" w:rsidRPr="001566A5" w:rsidTr="00304951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10"/>
          <w:jc w:val="center"/>
        </w:trPr>
        <w:tc>
          <w:tcPr>
            <w:tcW w:w="566" w:type="dxa"/>
            <w:vMerge/>
            <w:tcBorders>
              <w:left w:val="single" w:sz="4" w:space="0" w:color="auto"/>
              <w:right w:val="nil"/>
            </w:tcBorders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66A5">
              <w:rPr>
                <w:sz w:val="16"/>
                <w:szCs w:val="16"/>
              </w:rPr>
              <w:t>Средств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66A5">
              <w:rPr>
                <w:sz w:val="16"/>
                <w:szCs w:val="16"/>
              </w:rPr>
              <w:t>2097,00</w:t>
            </w:r>
          </w:p>
        </w:tc>
        <w:tc>
          <w:tcPr>
            <w:tcW w:w="3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66A5">
              <w:rPr>
                <w:sz w:val="16"/>
                <w:szCs w:val="16"/>
              </w:rPr>
              <w:t>751,00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66A5">
              <w:rPr>
                <w:sz w:val="16"/>
                <w:szCs w:val="16"/>
              </w:rPr>
              <w:t>673,00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66A5">
              <w:rPr>
                <w:sz w:val="16"/>
                <w:szCs w:val="16"/>
              </w:rPr>
              <w:t>673,00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66A5">
              <w:rPr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66A5"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304951" w:rsidRPr="001566A5" w:rsidTr="00304951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10"/>
          <w:jc w:val="center"/>
        </w:trPr>
        <w:tc>
          <w:tcPr>
            <w:tcW w:w="566" w:type="dxa"/>
            <w:vMerge/>
            <w:tcBorders>
              <w:left w:val="single" w:sz="4" w:space="0" w:color="auto"/>
              <w:right w:val="nil"/>
            </w:tcBorders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66A5">
              <w:rPr>
                <w:sz w:val="16"/>
                <w:szCs w:val="16"/>
              </w:rPr>
              <w:t>Средств бюджета Городского округа Шатура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66A5">
              <w:rPr>
                <w:sz w:val="16"/>
                <w:szCs w:val="16"/>
              </w:rPr>
              <w:t>300,00</w:t>
            </w:r>
          </w:p>
        </w:tc>
        <w:tc>
          <w:tcPr>
            <w:tcW w:w="3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66A5">
              <w:rPr>
                <w:sz w:val="16"/>
                <w:szCs w:val="16"/>
              </w:rPr>
              <w:t>48,00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66A5">
              <w:rPr>
                <w:sz w:val="16"/>
                <w:szCs w:val="16"/>
              </w:rPr>
              <w:t>126,00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66A5">
              <w:rPr>
                <w:sz w:val="16"/>
                <w:szCs w:val="16"/>
              </w:rPr>
              <w:t>126,00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66A5">
              <w:rPr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66A5"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bookmarkEnd w:id="2"/>
    </w:tbl>
    <w:p w:rsidR="00304951" w:rsidRDefault="00304951">
      <w:pPr>
        <w:pStyle w:val="12"/>
        <w:shd w:val="clear" w:color="auto" w:fill="FFFFFF"/>
        <w:spacing w:before="120" w:after="120"/>
        <w:jc w:val="center"/>
        <w:rPr>
          <w:rFonts w:eastAsia="Calibri"/>
          <w:b/>
          <w:sz w:val="28"/>
          <w:szCs w:val="28"/>
          <w:lang w:eastAsia="en-US"/>
        </w:rPr>
        <w:sectPr w:rsidR="00304951" w:rsidSect="00090968">
          <w:pgSz w:w="16838" w:h="11906" w:orient="landscape"/>
          <w:pgMar w:top="1276" w:right="851" w:bottom="851" w:left="1418" w:header="0" w:footer="0" w:gutter="0"/>
          <w:cols w:space="720"/>
          <w:formProt w:val="0"/>
          <w:docGrid w:linePitch="360" w:charSpace="8192"/>
        </w:sectPr>
      </w:pPr>
    </w:p>
    <w:p w:rsidR="00304951" w:rsidRPr="00304951" w:rsidRDefault="00304951" w:rsidP="00657DBB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  <w:r w:rsidRPr="00304951">
        <w:rPr>
          <w:color w:val="000000" w:themeColor="text1"/>
          <w:sz w:val="24"/>
          <w:szCs w:val="24"/>
        </w:rPr>
        <w:lastRenderedPageBreak/>
        <w:t>Перечень мероприятий</w:t>
      </w:r>
      <w:r w:rsidR="006F151A">
        <w:rPr>
          <w:color w:val="000000" w:themeColor="text1"/>
          <w:sz w:val="24"/>
          <w:szCs w:val="24"/>
        </w:rPr>
        <w:t xml:space="preserve"> </w:t>
      </w:r>
      <w:r w:rsidR="00B61616">
        <w:rPr>
          <w:color w:val="000000" w:themeColor="text1"/>
          <w:sz w:val="24"/>
          <w:szCs w:val="24"/>
        </w:rPr>
        <w:t>п</w:t>
      </w:r>
      <w:r w:rsidRPr="00304951">
        <w:rPr>
          <w:color w:val="000000" w:themeColor="text1"/>
          <w:sz w:val="24"/>
          <w:szCs w:val="24"/>
        </w:rPr>
        <w:t>одпрограммы 2 «Развитие информационной и технологической инфраструктуры экосистемы цифровой экономики</w:t>
      </w:r>
    </w:p>
    <w:p w:rsidR="00304951" w:rsidRPr="00304951" w:rsidRDefault="00304951" w:rsidP="00657DBB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  <w:r w:rsidRPr="00304951">
        <w:rPr>
          <w:color w:val="000000" w:themeColor="text1"/>
          <w:sz w:val="24"/>
          <w:szCs w:val="24"/>
        </w:rPr>
        <w:t>муниципального образования Московской области»</w:t>
      </w:r>
    </w:p>
    <w:p w:rsidR="00304951" w:rsidRPr="00B2306C" w:rsidRDefault="00304951" w:rsidP="00657DBB">
      <w:pPr>
        <w:pStyle w:val="12"/>
        <w:shd w:val="clear" w:color="auto" w:fill="FFFFFF"/>
        <w:spacing w:after="0"/>
        <w:jc w:val="center"/>
        <w:rPr>
          <w:rFonts w:eastAsia="Calibri"/>
          <w:sz w:val="10"/>
          <w:szCs w:val="10"/>
          <w:lang w:eastAsia="en-US"/>
        </w:rPr>
      </w:pPr>
    </w:p>
    <w:tbl>
      <w:tblPr>
        <w:tblW w:w="49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8"/>
        <w:gridCol w:w="3072"/>
        <w:gridCol w:w="1106"/>
        <w:gridCol w:w="1287"/>
        <w:gridCol w:w="791"/>
        <w:gridCol w:w="615"/>
        <w:gridCol w:w="76"/>
        <w:gridCol w:w="27"/>
        <w:gridCol w:w="15"/>
        <w:gridCol w:w="12"/>
        <w:gridCol w:w="52"/>
        <w:gridCol w:w="12"/>
        <w:gridCol w:w="70"/>
        <w:gridCol w:w="70"/>
        <w:gridCol w:w="253"/>
        <w:gridCol w:w="12"/>
        <w:gridCol w:w="103"/>
        <w:gridCol w:w="27"/>
        <w:gridCol w:w="70"/>
        <w:gridCol w:w="70"/>
        <w:gridCol w:w="15"/>
        <w:gridCol w:w="198"/>
        <w:gridCol w:w="116"/>
        <w:gridCol w:w="27"/>
        <w:gridCol w:w="18"/>
        <w:gridCol w:w="12"/>
        <w:gridCol w:w="88"/>
        <w:gridCol w:w="52"/>
        <w:gridCol w:w="61"/>
        <w:gridCol w:w="225"/>
        <w:gridCol w:w="119"/>
        <w:gridCol w:w="27"/>
        <w:gridCol w:w="46"/>
        <w:gridCol w:w="15"/>
        <w:gridCol w:w="97"/>
        <w:gridCol w:w="517"/>
        <w:gridCol w:w="6"/>
        <w:gridCol w:w="58"/>
        <w:gridCol w:w="721"/>
        <w:gridCol w:w="928"/>
        <w:gridCol w:w="922"/>
        <w:gridCol w:w="1010"/>
        <w:gridCol w:w="1750"/>
      </w:tblGrid>
      <w:tr w:rsidR="00EA0550" w:rsidRPr="00EA0550" w:rsidTr="00EA0550">
        <w:trPr>
          <w:jc w:val="center"/>
        </w:trPr>
        <w:tc>
          <w:tcPr>
            <w:tcW w:w="147" w:type="pct"/>
            <w:vMerge w:val="restart"/>
            <w:shd w:val="clear" w:color="auto" w:fill="auto"/>
            <w:vAlign w:val="center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bookmarkStart w:id="3" w:name="_Hlk85640598"/>
            <w:bookmarkEnd w:id="3"/>
            <w:r w:rsidRPr="00EA0550">
              <w:rPr>
                <w:sz w:val="16"/>
                <w:szCs w:val="16"/>
              </w:rPr>
              <w:t>№ п/п</w:t>
            </w:r>
          </w:p>
        </w:tc>
        <w:tc>
          <w:tcPr>
            <w:tcW w:w="1009" w:type="pct"/>
            <w:vMerge w:val="restart"/>
            <w:shd w:val="clear" w:color="auto" w:fill="auto"/>
            <w:vAlign w:val="center"/>
          </w:tcPr>
          <w:p w:rsidR="00EA0550" w:rsidRPr="00EA0550" w:rsidRDefault="00EA0550" w:rsidP="00EA0550">
            <w:pPr>
              <w:jc w:val="center"/>
              <w:rPr>
                <w:rFonts w:eastAsia="Calibri"/>
                <w:sz w:val="16"/>
                <w:szCs w:val="16"/>
              </w:rPr>
            </w:pPr>
            <w:r w:rsidRPr="00EA0550">
              <w:rPr>
                <w:rFonts w:eastAsia="Calibri"/>
                <w:sz w:val="16"/>
                <w:szCs w:val="16"/>
              </w:rPr>
              <w:t xml:space="preserve">Мероприятия </w:t>
            </w:r>
            <w:r w:rsidRPr="00EA0550">
              <w:rPr>
                <w:rFonts w:eastAsia="Calibri"/>
                <w:sz w:val="16"/>
                <w:szCs w:val="16"/>
              </w:rPr>
              <w:br/>
              <w:t>подпрограммы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Срок исполнения мероприятия</w:t>
            </w:r>
          </w:p>
        </w:tc>
        <w:tc>
          <w:tcPr>
            <w:tcW w:w="423" w:type="pct"/>
            <w:vMerge w:val="restart"/>
            <w:shd w:val="clear" w:color="auto" w:fill="auto"/>
            <w:vAlign w:val="center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60" w:type="pct"/>
            <w:vMerge w:val="restart"/>
            <w:shd w:val="clear" w:color="auto" w:fill="auto"/>
            <w:vAlign w:val="center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proofErr w:type="gramStart"/>
            <w:r w:rsidRPr="00EA0550">
              <w:rPr>
                <w:sz w:val="16"/>
                <w:szCs w:val="16"/>
              </w:rPr>
              <w:t>Всего</w:t>
            </w:r>
            <w:r w:rsidRPr="00EA0550">
              <w:rPr>
                <w:sz w:val="16"/>
                <w:szCs w:val="16"/>
              </w:rPr>
              <w:br/>
              <w:t>(</w:t>
            </w:r>
            <w:proofErr w:type="gramEnd"/>
            <w:r w:rsidRPr="00EA0550">
              <w:rPr>
                <w:sz w:val="16"/>
                <w:szCs w:val="16"/>
              </w:rPr>
              <w:t>тыс. руб.)</w:t>
            </w:r>
          </w:p>
        </w:tc>
        <w:tc>
          <w:tcPr>
            <w:tcW w:w="2222" w:type="pct"/>
            <w:gridSpan w:val="37"/>
            <w:vAlign w:val="center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Объем финансирования погодам, (тыс. рублей)</w:t>
            </w:r>
          </w:p>
        </w:tc>
        <w:tc>
          <w:tcPr>
            <w:tcW w:w="575" w:type="pct"/>
            <w:vMerge w:val="restart"/>
            <w:shd w:val="clear" w:color="auto" w:fill="auto"/>
            <w:vAlign w:val="center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</w:tr>
      <w:tr w:rsidR="00EA0550" w:rsidRPr="00EA0550" w:rsidTr="00DC7B99">
        <w:trPr>
          <w:trHeight w:val="438"/>
          <w:jc w:val="center"/>
        </w:trPr>
        <w:tc>
          <w:tcPr>
            <w:tcW w:w="147" w:type="pct"/>
            <w:vMerge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pct"/>
            <w:vMerge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pct"/>
            <w:vMerge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5" w:type="pct"/>
            <w:gridSpan w:val="33"/>
            <w:vAlign w:val="center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2023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2024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2025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2026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2027</w:t>
            </w:r>
          </w:p>
        </w:tc>
        <w:tc>
          <w:tcPr>
            <w:tcW w:w="575" w:type="pct"/>
            <w:vMerge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</w:p>
        </w:tc>
      </w:tr>
      <w:tr w:rsidR="00EA0550" w:rsidRPr="00EA0550" w:rsidTr="00DC7B99">
        <w:trPr>
          <w:trHeight w:val="293"/>
          <w:jc w:val="center"/>
        </w:trPr>
        <w:tc>
          <w:tcPr>
            <w:tcW w:w="147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</w:t>
            </w:r>
          </w:p>
        </w:tc>
        <w:tc>
          <w:tcPr>
            <w:tcW w:w="1009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rFonts w:eastAsia="Calibri"/>
                <w:sz w:val="16"/>
                <w:szCs w:val="16"/>
              </w:rPr>
            </w:pPr>
            <w:r w:rsidRPr="00EA0550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363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3</w:t>
            </w:r>
          </w:p>
        </w:tc>
        <w:tc>
          <w:tcPr>
            <w:tcW w:w="423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4</w:t>
            </w:r>
          </w:p>
        </w:tc>
        <w:tc>
          <w:tcPr>
            <w:tcW w:w="260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6</w:t>
            </w:r>
          </w:p>
        </w:tc>
        <w:tc>
          <w:tcPr>
            <w:tcW w:w="1045" w:type="pct"/>
            <w:gridSpan w:val="33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7</w:t>
            </w:r>
          </w:p>
        </w:tc>
        <w:tc>
          <w:tcPr>
            <w:tcW w:w="237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8</w:t>
            </w:r>
          </w:p>
        </w:tc>
        <w:tc>
          <w:tcPr>
            <w:tcW w:w="305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9</w:t>
            </w:r>
          </w:p>
        </w:tc>
        <w:tc>
          <w:tcPr>
            <w:tcW w:w="303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10</w:t>
            </w:r>
          </w:p>
        </w:tc>
        <w:tc>
          <w:tcPr>
            <w:tcW w:w="332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11</w:t>
            </w:r>
          </w:p>
        </w:tc>
        <w:tc>
          <w:tcPr>
            <w:tcW w:w="575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12</w:t>
            </w:r>
          </w:p>
        </w:tc>
      </w:tr>
      <w:tr w:rsidR="00EA0550" w:rsidRPr="00EA0550" w:rsidTr="00DC7B99">
        <w:trPr>
          <w:trHeight w:val="287"/>
          <w:jc w:val="center"/>
        </w:trPr>
        <w:tc>
          <w:tcPr>
            <w:tcW w:w="147" w:type="pct"/>
            <w:vMerge w:val="restar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1.</w:t>
            </w:r>
          </w:p>
        </w:tc>
        <w:tc>
          <w:tcPr>
            <w:tcW w:w="1009" w:type="pct"/>
            <w:vMerge w:val="restart"/>
            <w:shd w:val="clear" w:color="auto" w:fill="auto"/>
          </w:tcPr>
          <w:p w:rsidR="00EA0550" w:rsidRPr="00EA0550" w:rsidRDefault="00EA0550" w:rsidP="00EA0550">
            <w:pPr>
              <w:jc w:val="both"/>
              <w:rPr>
                <w:sz w:val="16"/>
                <w:szCs w:val="16"/>
              </w:rPr>
            </w:pPr>
            <w:r w:rsidRPr="00EA0550">
              <w:rPr>
                <w:rFonts w:eastAsia="Calibri"/>
                <w:sz w:val="16"/>
                <w:szCs w:val="16"/>
              </w:rPr>
              <w:t>Основное мероприятие 01. Информационная инфраструктура</w:t>
            </w:r>
          </w:p>
        </w:tc>
        <w:tc>
          <w:tcPr>
            <w:tcW w:w="363" w:type="pct"/>
            <w:vMerge w:val="restar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2023-2027</w:t>
            </w:r>
          </w:p>
        </w:tc>
        <w:tc>
          <w:tcPr>
            <w:tcW w:w="423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Итого, в том числе:</w:t>
            </w:r>
          </w:p>
        </w:tc>
        <w:tc>
          <w:tcPr>
            <w:tcW w:w="260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30042,35</w:t>
            </w:r>
          </w:p>
        </w:tc>
        <w:tc>
          <w:tcPr>
            <w:tcW w:w="1045" w:type="pct"/>
            <w:gridSpan w:val="33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6008,47</w:t>
            </w:r>
          </w:p>
        </w:tc>
        <w:tc>
          <w:tcPr>
            <w:tcW w:w="237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6008,47</w:t>
            </w:r>
          </w:p>
        </w:tc>
        <w:tc>
          <w:tcPr>
            <w:tcW w:w="305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6008,47</w:t>
            </w:r>
          </w:p>
        </w:tc>
        <w:tc>
          <w:tcPr>
            <w:tcW w:w="303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6008,47</w:t>
            </w:r>
          </w:p>
        </w:tc>
        <w:tc>
          <w:tcPr>
            <w:tcW w:w="332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6008,47</w:t>
            </w:r>
          </w:p>
        </w:tc>
        <w:tc>
          <w:tcPr>
            <w:tcW w:w="575" w:type="pct"/>
            <w:vMerge w:val="restar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  <w:highlight w:val="green"/>
              </w:rPr>
            </w:pPr>
            <w:r w:rsidRPr="00EA0550">
              <w:rPr>
                <w:sz w:val="16"/>
                <w:szCs w:val="16"/>
              </w:rPr>
              <w:t>Отдел информационных технологий МКУ «Центр информационного обеспечения Городского округа Шатура»</w:t>
            </w:r>
          </w:p>
        </w:tc>
      </w:tr>
      <w:tr w:rsidR="00EA0550" w:rsidRPr="00EA0550" w:rsidTr="00DC7B99">
        <w:trPr>
          <w:trHeight w:val="407"/>
          <w:jc w:val="center"/>
        </w:trPr>
        <w:tc>
          <w:tcPr>
            <w:tcW w:w="147" w:type="pct"/>
            <w:vMerge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pct"/>
            <w:vMerge/>
            <w:shd w:val="clear" w:color="auto" w:fill="auto"/>
          </w:tcPr>
          <w:p w:rsidR="00EA0550" w:rsidRPr="00EA0550" w:rsidRDefault="00EA0550" w:rsidP="00EA055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Средства бюджета Городского округа Шатура Московской области</w:t>
            </w:r>
          </w:p>
        </w:tc>
        <w:tc>
          <w:tcPr>
            <w:tcW w:w="260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30042,35</w:t>
            </w:r>
          </w:p>
        </w:tc>
        <w:tc>
          <w:tcPr>
            <w:tcW w:w="1045" w:type="pct"/>
            <w:gridSpan w:val="33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6008,47</w:t>
            </w:r>
          </w:p>
        </w:tc>
        <w:tc>
          <w:tcPr>
            <w:tcW w:w="237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6008,47</w:t>
            </w:r>
          </w:p>
        </w:tc>
        <w:tc>
          <w:tcPr>
            <w:tcW w:w="305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6008,47</w:t>
            </w:r>
          </w:p>
        </w:tc>
        <w:tc>
          <w:tcPr>
            <w:tcW w:w="303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6008,47</w:t>
            </w:r>
          </w:p>
        </w:tc>
        <w:tc>
          <w:tcPr>
            <w:tcW w:w="332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6008,47</w:t>
            </w:r>
          </w:p>
        </w:tc>
        <w:tc>
          <w:tcPr>
            <w:tcW w:w="575" w:type="pct"/>
            <w:vMerge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EA0550" w:rsidRPr="00EA0550" w:rsidTr="00DC7B99">
        <w:trPr>
          <w:trHeight w:val="473"/>
          <w:jc w:val="center"/>
        </w:trPr>
        <w:tc>
          <w:tcPr>
            <w:tcW w:w="147" w:type="pct"/>
            <w:vMerge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pct"/>
            <w:vMerge/>
            <w:shd w:val="clear" w:color="auto" w:fill="auto"/>
          </w:tcPr>
          <w:p w:rsidR="00EA0550" w:rsidRPr="00EA0550" w:rsidRDefault="00EA0550" w:rsidP="00EA055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60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0</w:t>
            </w:r>
          </w:p>
        </w:tc>
        <w:tc>
          <w:tcPr>
            <w:tcW w:w="1045" w:type="pct"/>
            <w:gridSpan w:val="33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0</w:t>
            </w:r>
          </w:p>
        </w:tc>
        <w:tc>
          <w:tcPr>
            <w:tcW w:w="305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0</w:t>
            </w:r>
          </w:p>
        </w:tc>
        <w:tc>
          <w:tcPr>
            <w:tcW w:w="303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0</w:t>
            </w:r>
          </w:p>
        </w:tc>
        <w:tc>
          <w:tcPr>
            <w:tcW w:w="332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0</w:t>
            </w:r>
          </w:p>
        </w:tc>
        <w:tc>
          <w:tcPr>
            <w:tcW w:w="575" w:type="pct"/>
            <w:vMerge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EA0550" w:rsidRPr="00EA0550" w:rsidTr="00DC7B99">
        <w:trPr>
          <w:trHeight w:val="192"/>
          <w:jc w:val="center"/>
        </w:trPr>
        <w:tc>
          <w:tcPr>
            <w:tcW w:w="147" w:type="pct"/>
            <w:vMerge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pct"/>
            <w:vMerge/>
            <w:shd w:val="clear" w:color="auto" w:fill="auto"/>
          </w:tcPr>
          <w:p w:rsidR="00EA0550" w:rsidRPr="00EA0550" w:rsidRDefault="00EA0550" w:rsidP="00EA055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60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0</w:t>
            </w:r>
          </w:p>
        </w:tc>
        <w:tc>
          <w:tcPr>
            <w:tcW w:w="1045" w:type="pct"/>
            <w:gridSpan w:val="33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0</w:t>
            </w:r>
          </w:p>
        </w:tc>
        <w:tc>
          <w:tcPr>
            <w:tcW w:w="305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0</w:t>
            </w:r>
          </w:p>
        </w:tc>
        <w:tc>
          <w:tcPr>
            <w:tcW w:w="303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0</w:t>
            </w:r>
          </w:p>
        </w:tc>
        <w:tc>
          <w:tcPr>
            <w:tcW w:w="332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0</w:t>
            </w:r>
          </w:p>
        </w:tc>
        <w:tc>
          <w:tcPr>
            <w:tcW w:w="575" w:type="pct"/>
            <w:vMerge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EA0550" w:rsidRPr="00EA0550" w:rsidTr="00DC7B99">
        <w:trPr>
          <w:trHeight w:val="164"/>
          <w:jc w:val="center"/>
        </w:trPr>
        <w:tc>
          <w:tcPr>
            <w:tcW w:w="147" w:type="pct"/>
            <w:vMerge w:val="restar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1.1.</w:t>
            </w:r>
          </w:p>
        </w:tc>
        <w:tc>
          <w:tcPr>
            <w:tcW w:w="1009" w:type="pct"/>
            <w:vMerge w:val="restart"/>
            <w:shd w:val="clear" w:color="auto" w:fill="auto"/>
          </w:tcPr>
          <w:p w:rsidR="00EA0550" w:rsidRPr="00EA0550" w:rsidRDefault="00EA0550" w:rsidP="00EA0550">
            <w:pPr>
              <w:jc w:val="both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Мероприятие 01.01. 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363" w:type="pct"/>
            <w:vMerge w:val="restar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2023-2027</w:t>
            </w:r>
          </w:p>
        </w:tc>
        <w:tc>
          <w:tcPr>
            <w:tcW w:w="423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Итого, в том числе:</w:t>
            </w:r>
          </w:p>
        </w:tc>
        <w:tc>
          <w:tcPr>
            <w:tcW w:w="260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0</w:t>
            </w:r>
          </w:p>
        </w:tc>
        <w:tc>
          <w:tcPr>
            <w:tcW w:w="1045" w:type="pct"/>
            <w:gridSpan w:val="33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0</w:t>
            </w:r>
          </w:p>
        </w:tc>
        <w:tc>
          <w:tcPr>
            <w:tcW w:w="305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0</w:t>
            </w:r>
          </w:p>
        </w:tc>
        <w:tc>
          <w:tcPr>
            <w:tcW w:w="303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0</w:t>
            </w:r>
          </w:p>
        </w:tc>
        <w:tc>
          <w:tcPr>
            <w:tcW w:w="332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0</w:t>
            </w:r>
          </w:p>
        </w:tc>
        <w:tc>
          <w:tcPr>
            <w:tcW w:w="575" w:type="pct"/>
            <w:vMerge w:val="restar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  <w:highlight w:val="green"/>
              </w:rPr>
            </w:pPr>
            <w:r w:rsidRPr="00EA0550">
              <w:rPr>
                <w:sz w:val="16"/>
                <w:szCs w:val="16"/>
              </w:rPr>
              <w:t>Отдел информационных технологий МКУ «Центр информационного обеспечения Городского округа Шатура»</w:t>
            </w:r>
          </w:p>
        </w:tc>
      </w:tr>
      <w:tr w:rsidR="00EA0550" w:rsidRPr="00EA0550" w:rsidTr="00DC7B99">
        <w:trPr>
          <w:trHeight w:val="240"/>
          <w:jc w:val="center"/>
        </w:trPr>
        <w:tc>
          <w:tcPr>
            <w:tcW w:w="147" w:type="pct"/>
            <w:vMerge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pct"/>
            <w:vMerge/>
            <w:shd w:val="clear" w:color="auto" w:fill="auto"/>
          </w:tcPr>
          <w:p w:rsidR="00EA0550" w:rsidRPr="00EA0550" w:rsidRDefault="00EA0550" w:rsidP="00EA055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Средства бюджета Городского округа Шатура Московской области</w:t>
            </w:r>
          </w:p>
        </w:tc>
        <w:tc>
          <w:tcPr>
            <w:tcW w:w="260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0</w:t>
            </w:r>
          </w:p>
        </w:tc>
        <w:tc>
          <w:tcPr>
            <w:tcW w:w="1045" w:type="pct"/>
            <w:gridSpan w:val="33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0</w:t>
            </w:r>
          </w:p>
        </w:tc>
        <w:tc>
          <w:tcPr>
            <w:tcW w:w="305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0</w:t>
            </w:r>
          </w:p>
        </w:tc>
        <w:tc>
          <w:tcPr>
            <w:tcW w:w="303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0</w:t>
            </w:r>
          </w:p>
        </w:tc>
        <w:tc>
          <w:tcPr>
            <w:tcW w:w="332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0</w:t>
            </w:r>
          </w:p>
        </w:tc>
        <w:tc>
          <w:tcPr>
            <w:tcW w:w="575" w:type="pct"/>
            <w:vMerge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EA0550" w:rsidRPr="00EA0550" w:rsidTr="00DC7B99">
        <w:trPr>
          <w:trHeight w:val="170"/>
          <w:jc w:val="center"/>
        </w:trPr>
        <w:tc>
          <w:tcPr>
            <w:tcW w:w="147" w:type="pct"/>
            <w:vMerge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pct"/>
            <w:vMerge/>
            <w:shd w:val="clear" w:color="auto" w:fill="auto"/>
          </w:tcPr>
          <w:p w:rsidR="00EA0550" w:rsidRPr="00EA0550" w:rsidRDefault="00EA0550" w:rsidP="00EA055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60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0</w:t>
            </w:r>
          </w:p>
        </w:tc>
        <w:tc>
          <w:tcPr>
            <w:tcW w:w="1045" w:type="pct"/>
            <w:gridSpan w:val="33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0</w:t>
            </w:r>
          </w:p>
        </w:tc>
        <w:tc>
          <w:tcPr>
            <w:tcW w:w="305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0</w:t>
            </w:r>
          </w:p>
        </w:tc>
        <w:tc>
          <w:tcPr>
            <w:tcW w:w="303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0</w:t>
            </w:r>
          </w:p>
        </w:tc>
        <w:tc>
          <w:tcPr>
            <w:tcW w:w="332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0</w:t>
            </w:r>
          </w:p>
        </w:tc>
        <w:tc>
          <w:tcPr>
            <w:tcW w:w="575" w:type="pct"/>
            <w:vMerge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DC7B99" w:rsidRPr="00EA0550" w:rsidTr="00EA0550">
        <w:trPr>
          <w:trHeight w:val="170"/>
          <w:jc w:val="center"/>
        </w:trPr>
        <w:tc>
          <w:tcPr>
            <w:tcW w:w="147" w:type="pct"/>
            <w:vMerge/>
            <w:shd w:val="clear" w:color="auto" w:fill="auto"/>
          </w:tcPr>
          <w:p w:rsidR="00DC7B99" w:rsidRPr="00EA0550" w:rsidRDefault="00DC7B99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pct"/>
            <w:vMerge w:val="restart"/>
            <w:shd w:val="clear" w:color="auto" w:fill="auto"/>
          </w:tcPr>
          <w:p w:rsidR="00DC7B99" w:rsidRPr="00534C78" w:rsidRDefault="00DC7B99" w:rsidP="00EA0550">
            <w:pPr>
              <w:jc w:val="both"/>
              <w:rPr>
                <w:b/>
                <w:sz w:val="16"/>
                <w:szCs w:val="16"/>
              </w:rPr>
            </w:pPr>
            <w:r w:rsidRPr="00534C78">
              <w:rPr>
                <w:b/>
                <w:sz w:val="16"/>
                <w:szCs w:val="16"/>
              </w:rPr>
              <w:t>Обеспеченность доступности для населения муниципального образования Московской области современных услуг широкополосного доступа в сеть Интернет (%)</w:t>
            </w:r>
          </w:p>
        </w:tc>
        <w:tc>
          <w:tcPr>
            <w:tcW w:w="363" w:type="pct"/>
            <w:vMerge w:val="restart"/>
            <w:shd w:val="clear" w:color="auto" w:fill="auto"/>
          </w:tcPr>
          <w:p w:rsidR="00DC7B99" w:rsidRPr="00EA0550" w:rsidRDefault="00DC7B99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  <w:vMerge w:val="restart"/>
            <w:shd w:val="clear" w:color="auto" w:fill="auto"/>
            <w:vAlign w:val="center"/>
          </w:tcPr>
          <w:p w:rsidR="00DC7B99" w:rsidRPr="00EA0550" w:rsidRDefault="00DC7B99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pct"/>
            <w:vMerge w:val="restart"/>
            <w:shd w:val="clear" w:color="auto" w:fill="auto"/>
            <w:vAlign w:val="center"/>
          </w:tcPr>
          <w:p w:rsidR="00DC7B99" w:rsidRPr="00EA0550" w:rsidRDefault="00DC7B99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Всего:</w:t>
            </w:r>
          </w:p>
        </w:tc>
        <w:tc>
          <w:tcPr>
            <w:tcW w:w="312" w:type="pct"/>
            <w:gridSpan w:val="9"/>
            <w:vMerge w:val="restart"/>
            <w:vAlign w:val="center"/>
          </w:tcPr>
          <w:p w:rsidR="00DC7B99" w:rsidRPr="00EA0550" w:rsidRDefault="00DC7B99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Итого 2023г.</w:t>
            </w:r>
          </w:p>
        </w:tc>
        <w:tc>
          <w:tcPr>
            <w:tcW w:w="733" w:type="pct"/>
            <w:gridSpan w:val="24"/>
            <w:vAlign w:val="center"/>
          </w:tcPr>
          <w:p w:rsidR="00DC7B99" w:rsidRPr="00EA0550" w:rsidRDefault="00DC7B99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В том числе по кварталам</w:t>
            </w:r>
          </w:p>
        </w:tc>
        <w:tc>
          <w:tcPr>
            <w:tcW w:w="237" w:type="pct"/>
            <w:vMerge w:val="restart"/>
            <w:shd w:val="clear" w:color="auto" w:fill="auto"/>
            <w:vAlign w:val="center"/>
          </w:tcPr>
          <w:p w:rsidR="00DC7B99" w:rsidRPr="00EA0550" w:rsidRDefault="00DC7B99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2024</w:t>
            </w:r>
          </w:p>
        </w:tc>
        <w:tc>
          <w:tcPr>
            <w:tcW w:w="305" w:type="pct"/>
            <w:vMerge w:val="restart"/>
            <w:shd w:val="clear" w:color="auto" w:fill="auto"/>
            <w:vAlign w:val="center"/>
          </w:tcPr>
          <w:p w:rsidR="00DC7B99" w:rsidRPr="00EA0550" w:rsidRDefault="00DC7B99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2025</w:t>
            </w:r>
          </w:p>
        </w:tc>
        <w:tc>
          <w:tcPr>
            <w:tcW w:w="303" w:type="pct"/>
            <w:vMerge w:val="restart"/>
            <w:shd w:val="clear" w:color="auto" w:fill="auto"/>
            <w:vAlign w:val="center"/>
          </w:tcPr>
          <w:p w:rsidR="00DC7B99" w:rsidRPr="00EA0550" w:rsidRDefault="00DC7B99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2026</w:t>
            </w:r>
          </w:p>
        </w:tc>
        <w:tc>
          <w:tcPr>
            <w:tcW w:w="332" w:type="pct"/>
            <w:vMerge w:val="restart"/>
            <w:shd w:val="clear" w:color="auto" w:fill="auto"/>
            <w:vAlign w:val="center"/>
          </w:tcPr>
          <w:p w:rsidR="00DC7B99" w:rsidRPr="00EA0550" w:rsidRDefault="00DC7B99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2027</w:t>
            </w:r>
          </w:p>
        </w:tc>
        <w:tc>
          <w:tcPr>
            <w:tcW w:w="575" w:type="pct"/>
            <w:vMerge w:val="restart"/>
            <w:shd w:val="clear" w:color="auto" w:fill="auto"/>
          </w:tcPr>
          <w:p w:rsidR="00DC7B99" w:rsidRPr="00EA0550" w:rsidRDefault="00DC7B99" w:rsidP="00EA0550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DC7B99" w:rsidRPr="00EA0550" w:rsidTr="00DC7B99">
        <w:trPr>
          <w:trHeight w:val="433"/>
          <w:jc w:val="center"/>
        </w:trPr>
        <w:tc>
          <w:tcPr>
            <w:tcW w:w="147" w:type="pct"/>
            <w:vMerge/>
            <w:shd w:val="clear" w:color="auto" w:fill="auto"/>
          </w:tcPr>
          <w:p w:rsidR="00DC7B99" w:rsidRPr="00EA0550" w:rsidRDefault="00DC7B99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pct"/>
            <w:vMerge/>
            <w:shd w:val="clear" w:color="auto" w:fill="auto"/>
          </w:tcPr>
          <w:p w:rsidR="00DC7B99" w:rsidRPr="00EA0550" w:rsidRDefault="00DC7B99" w:rsidP="00EA055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DC7B99" w:rsidRPr="00EA0550" w:rsidRDefault="00DC7B99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  <w:vMerge/>
            <w:shd w:val="clear" w:color="auto" w:fill="auto"/>
            <w:vAlign w:val="center"/>
          </w:tcPr>
          <w:p w:rsidR="00DC7B99" w:rsidRPr="00EA0550" w:rsidRDefault="00DC7B99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pct"/>
            <w:vMerge/>
            <w:shd w:val="clear" w:color="auto" w:fill="auto"/>
            <w:vAlign w:val="center"/>
          </w:tcPr>
          <w:p w:rsidR="00DC7B99" w:rsidRPr="00EA0550" w:rsidRDefault="00DC7B99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pct"/>
            <w:gridSpan w:val="9"/>
            <w:vMerge/>
            <w:vAlign w:val="center"/>
          </w:tcPr>
          <w:p w:rsidR="00DC7B99" w:rsidRPr="00EA0550" w:rsidRDefault="00DC7B99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" w:type="pct"/>
            <w:gridSpan w:val="5"/>
            <w:vAlign w:val="center"/>
          </w:tcPr>
          <w:p w:rsidR="00DC7B99" w:rsidRPr="00EA0550" w:rsidRDefault="00DC7B99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I</w:t>
            </w:r>
          </w:p>
        </w:tc>
        <w:tc>
          <w:tcPr>
            <w:tcW w:w="179" w:type="pct"/>
            <w:gridSpan w:val="8"/>
            <w:vAlign w:val="center"/>
          </w:tcPr>
          <w:p w:rsidR="00DC7B99" w:rsidRPr="00EA0550" w:rsidRDefault="00DC7B99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II</w:t>
            </w:r>
          </w:p>
        </w:tc>
        <w:tc>
          <w:tcPr>
            <w:tcW w:w="150" w:type="pct"/>
            <w:gridSpan w:val="4"/>
            <w:vAlign w:val="center"/>
          </w:tcPr>
          <w:p w:rsidR="00DC7B99" w:rsidRPr="00EA0550" w:rsidRDefault="00DC7B99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III</w:t>
            </w:r>
          </w:p>
        </w:tc>
        <w:tc>
          <w:tcPr>
            <w:tcW w:w="252" w:type="pct"/>
            <w:gridSpan w:val="7"/>
            <w:vAlign w:val="center"/>
          </w:tcPr>
          <w:p w:rsidR="00DC7B99" w:rsidRPr="00EA0550" w:rsidRDefault="00DC7B99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IV</w:t>
            </w:r>
          </w:p>
        </w:tc>
        <w:tc>
          <w:tcPr>
            <w:tcW w:w="237" w:type="pct"/>
            <w:vMerge/>
            <w:shd w:val="clear" w:color="auto" w:fill="auto"/>
            <w:vAlign w:val="center"/>
          </w:tcPr>
          <w:p w:rsidR="00DC7B99" w:rsidRPr="00EA0550" w:rsidRDefault="00DC7B99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pct"/>
            <w:vMerge/>
            <w:shd w:val="clear" w:color="auto" w:fill="auto"/>
            <w:vAlign w:val="center"/>
          </w:tcPr>
          <w:p w:rsidR="00DC7B99" w:rsidRPr="00EA0550" w:rsidRDefault="00DC7B99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3" w:type="pct"/>
            <w:vMerge/>
            <w:shd w:val="clear" w:color="auto" w:fill="auto"/>
            <w:vAlign w:val="center"/>
          </w:tcPr>
          <w:p w:rsidR="00DC7B99" w:rsidRPr="00EA0550" w:rsidRDefault="00DC7B99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pct"/>
            <w:vMerge/>
            <w:shd w:val="clear" w:color="auto" w:fill="auto"/>
            <w:vAlign w:val="center"/>
          </w:tcPr>
          <w:p w:rsidR="00DC7B99" w:rsidRPr="00EA0550" w:rsidRDefault="00DC7B99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DC7B99" w:rsidRPr="00EA0550" w:rsidRDefault="00DC7B99" w:rsidP="00EA0550">
            <w:pPr>
              <w:jc w:val="center"/>
              <w:rPr>
                <w:sz w:val="16"/>
                <w:szCs w:val="16"/>
              </w:rPr>
            </w:pPr>
          </w:p>
        </w:tc>
      </w:tr>
      <w:tr w:rsidR="00CC7779" w:rsidRPr="00EA0550" w:rsidTr="001A0C44">
        <w:trPr>
          <w:trHeight w:val="170"/>
          <w:jc w:val="center"/>
        </w:trPr>
        <w:tc>
          <w:tcPr>
            <w:tcW w:w="147" w:type="pct"/>
            <w:vMerge/>
            <w:shd w:val="clear" w:color="auto" w:fill="auto"/>
          </w:tcPr>
          <w:p w:rsidR="00CC7779" w:rsidRPr="00EA0550" w:rsidRDefault="00CC7779" w:rsidP="00CC77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pct"/>
            <w:vMerge/>
            <w:shd w:val="clear" w:color="auto" w:fill="auto"/>
          </w:tcPr>
          <w:p w:rsidR="00CC7779" w:rsidRPr="00EA0550" w:rsidRDefault="00CC7779" w:rsidP="00CC777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CC7779" w:rsidRPr="00EA0550" w:rsidRDefault="00CC7779" w:rsidP="00CC77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  <w:vMerge/>
            <w:shd w:val="clear" w:color="auto" w:fill="auto"/>
            <w:vAlign w:val="center"/>
          </w:tcPr>
          <w:p w:rsidR="00CC7779" w:rsidRPr="00EA0550" w:rsidRDefault="00CC7779" w:rsidP="00CC77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CC7779" w:rsidRPr="00EA0550" w:rsidRDefault="00CC7779" w:rsidP="00CC77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12" w:type="pct"/>
            <w:gridSpan w:val="9"/>
          </w:tcPr>
          <w:p w:rsidR="00CC7779" w:rsidRDefault="00CC7779" w:rsidP="00CC7779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3" w:type="pct"/>
            <w:gridSpan w:val="5"/>
          </w:tcPr>
          <w:p w:rsidR="00CC7779" w:rsidRDefault="00CC7779" w:rsidP="00CC7779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9" w:type="pct"/>
            <w:gridSpan w:val="8"/>
          </w:tcPr>
          <w:p w:rsidR="00CC7779" w:rsidRDefault="00CC7779" w:rsidP="00CC7779">
            <w:pPr>
              <w:jc w:val="center"/>
            </w:pPr>
            <w:r w:rsidRPr="00EC05D9">
              <w:rPr>
                <w:sz w:val="16"/>
                <w:szCs w:val="16"/>
              </w:rPr>
              <w:t>-</w:t>
            </w:r>
          </w:p>
        </w:tc>
        <w:tc>
          <w:tcPr>
            <w:tcW w:w="150" w:type="pct"/>
            <w:gridSpan w:val="4"/>
          </w:tcPr>
          <w:p w:rsidR="00CC7779" w:rsidRDefault="00CC7779" w:rsidP="00CC7779">
            <w:pPr>
              <w:jc w:val="center"/>
            </w:pPr>
            <w:r w:rsidRPr="00EC05D9">
              <w:rPr>
                <w:sz w:val="16"/>
                <w:szCs w:val="16"/>
              </w:rPr>
              <w:t>-</w:t>
            </w:r>
          </w:p>
        </w:tc>
        <w:tc>
          <w:tcPr>
            <w:tcW w:w="252" w:type="pct"/>
            <w:gridSpan w:val="7"/>
          </w:tcPr>
          <w:p w:rsidR="00CC7779" w:rsidRDefault="00CC7779" w:rsidP="00CC7779">
            <w:pPr>
              <w:jc w:val="center"/>
            </w:pPr>
            <w:r w:rsidRPr="00EC05D9">
              <w:rPr>
                <w:sz w:val="16"/>
                <w:szCs w:val="16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CC7779" w:rsidRDefault="00CC7779" w:rsidP="00CC7779">
            <w:pPr>
              <w:jc w:val="center"/>
            </w:pPr>
            <w:r w:rsidRPr="00EC05D9">
              <w:rPr>
                <w:sz w:val="16"/>
                <w:szCs w:val="16"/>
              </w:rPr>
              <w:t>-</w:t>
            </w:r>
          </w:p>
        </w:tc>
        <w:tc>
          <w:tcPr>
            <w:tcW w:w="305" w:type="pct"/>
            <w:shd w:val="clear" w:color="auto" w:fill="auto"/>
          </w:tcPr>
          <w:p w:rsidR="00CC7779" w:rsidRDefault="00CC7779" w:rsidP="00CC7779">
            <w:pPr>
              <w:jc w:val="center"/>
            </w:pPr>
            <w:r w:rsidRPr="00EC05D9">
              <w:rPr>
                <w:sz w:val="16"/>
                <w:szCs w:val="16"/>
              </w:rPr>
              <w:t>-</w:t>
            </w:r>
          </w:p>
        </w:tc>
        <w:tc>
          <w:tcPr>
            <w:tcW w:w="303" w:type="pct"/>
            <w:shd w:val="clear" w:color="auto" w:fill="auto"/>
          </w:tcPr>
          <w:p w:rsidR="00CC7779" w:rsidRDefault="00CC7779" w:rsidP="00CC7779">
            <w:pPr>
              <w:jc w:val="center"/>
            </w:pPr>
            <w:r w:rsidRPr="00EC05D9">
              <w:rPr>
                <w:sz w:val="16"/>
                <w:szCs w:val="16"/>
              </w:rPr>
              <w:t>-</w:t>
            </w:r>
          </w:p>
        </w:tc>
        <w:tc>
          <w:tcPr>
            <w:tcW w:w="332" w:type="pct"/>
            <w:shd w:val="clear" w:color="auto" w:fill="auto"/>
          </w:tcPr>
          <w:p w:rsidR="00CC7779" w:rsidRDefault="00CC7779" w:rsidP="00CC7779">
            <w:pPr>
              <w:jc w:val="center"/>
            </w:pPr>
            <w:r w:rsidRPr="00EC05D9">
              <w:rPr>
                <w:sz w:val="16"/>
                <w:szCs w:val="16"/>
              </w:rPr>
              <w:t>-</w:t>
            </w: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CC7779" w:rsidRPr="00EA0550" w:rsidRDefault="00CC7779" w:rsidP="00CC7779">
            <w:pPr>
              <w:jc w:val="center"/>
              <w:rPr>
                <w:sz w:val="16"/>
                <w:szCs w:val="16"/>
              </w:rPr>
            </w:pPr>
          </w:p>
        </w:tc>
      </w:tr>
      <w:tr w:rsidR="00EA0550" w:rsidRPr="00EA0550" w:rsidTr="00DC7B99">
        <w:trPr>
          <w:trHeight w:val="218"/>
          <w:jc w:val="center"/>
        </w:trPr>
        <w:tc>
          <w:tcPr>
            <w:tcW w:w="147" w:type="pct"/>
            <w:vMerge w:val="restar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1.2.</w:t>
            </w:r>
          </w:p>
        </w:tc>
        <w:tc>
          <w:tcPr>
            <w:tcW w:w="1009" w:type="pct"/>
            <w:vMerge w:val="restart"/>
            <w:shd w:val="clear" w:color="auto" w:fill="auto"/>
          </w:tcPr>
          <w:p w:rsidR="00EA0550" w:rsidRPr="00EA0550" w:rsidRDefault="00EA0550" w:rsidP="00EA0550">
            <w:pPr>
              <w:jc w:val="both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Мероприятие 01.02. 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363" w:type="pct"/>
            <w:vMerge w:val="restar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2023-2027</w:t>
            </w:r>
          </w:p>
        </w:tc>
        <w:tc>
          <w:tcPr>
            <w:tcW w:w="423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Итого, в том числе:</w:t>
            </w:r>
          </w:p>
        </w:tc>
        <w:tc>
          <w:tcPr>
            <w:tcW w:w="260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5786,5</w:t>
            </w:r>
          </w:p>
        </w:tc>
        <w:tc>
          <w:tcPr>
            <w:tcW w:w="1045" w:type="pct"/>
            <w:gridSpan w:val="33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1157,3</w:t>
            </w:r>
          </w:p>
        </w:tc>
        <w:tc>
          <w:tcPr>
            <w:tcW w:w="237" w:type="pct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1157,3</w:t>
            </w:r>
          </w:p>
        </w:tc>
        <w:tc>
          <w:tcPr>
            <w:tcW w:w="305" w:type="pct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1157,3</w:t>
            </w:r>
          </w:p>
        </w:tc>
        <w:tc>
          <w:tcPr>
            <w:tcW w:w="303" w:type="pct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1157,3</w:t>
            </w:r>
          </w:p>
        </w:tc>
        <w:tc>
          <w:tcPr>
            <w:tcW w:w="332" w:type="pct"/>
            <w:tcBorders>
              <w:bottom w:val="single" w:sz="4" w:space="0" w:color="auto"/>
            </w:tcBorders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1157,3</w:t>
            </w:r>
          </w:p>
        </w:tc>
        <w:tc>
          <w:tcPr>
            <w:tcW w:w="575" w:type="pct"/>
            <w:vMerge w:val="restar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Отдел информационных технологий МКУ «Центр информационного обеспечения Городского округа Шатура»</w:t>
            </w:r>
          </w:p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</w:p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</w:p>
          <w:p w:rsidR="00EA0550" w:rsidRPr="00EA0550" w:rsidRDefault="00EA0550" w:rsidP="00EA0550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EA0550" w:rsidRPr="00EA0550" w:rsidTr="00DC7B99">
        <w:trPr>
          <w:trHeight w:val="1301"/>
          <w:jc w:val="center"/>
        </w:trPr>
        <w:tc>
          <w:tcPr>
            <w:tcW w:w="147" w:type="pct"/>
            <w:vMerge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A0550" w:rsidRPr="00EA0550" w:rsidRDefault="00EA0550" w:rsidP="00EA055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6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  <w:tcBorders>
              <w:bottom w:val="single" w:sz="4" w:space="0" w:color="auto"/>
            </w:tcBorders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Средства бюджета Городского округа Шатура Московской области</w:t>
            </w:r>
          </w:p>
        </w:tc>
        <w:tc>
          <w:tcPr>
            <w:tcW w:w="260" w:type="pct"/>
            <w:tcBorders>
              <w:bottom w:val="single" w:sz="4" w:space="0" w:color="auto"/>
            </w:tcBorders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5786,5</w:t>
            </w:r>
          </w:p>
        </w:tc>
        <w:tc>
          <w:tcPr>
            <w:tcW w:w="1045" w:type="pct"/>
            <w:gridSpan w:val="33"/>
            <w:tcBorders>
              <w:bottom w:val="single" w:sz="4" w:space="0" w:color="auto"/>
            </w:tcBorders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1157,3</w:t>
            </w:r>
          </w:p>
        </w:tc>
        <w:tc>
          <w:tcPr>
            <w:tcW w:w="237" w:type="pct"/>
            <w:tcBorders>
              <w:bottom w:val="single" w:sz="4" w:space="0" w:color="auto"/>
            </w:tcBorders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1157,3</w:t>
            </w:r>
          </w:p>
        </w:tc>
        <w:tc>
          <w:tcPr>
            <w:tcW w:w="305" w:type="pct"/>
            <w:tcBorders>
              <w:bottom w:val="single" w:sz="4" w:space="0" w:color="auto"/>
            </w:tcBorders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1157,3</w:t>
            </w: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1157,3</w:t>
            </w:r>
          </w:p>
        </w:tc>
        <w:tc>
          <w:tcPr>
            <w:tcW w:w="332" w:type="pct"/>
            <w:tcBorders>
              <w:bottom w:val="single" w:sz="4" w:space="0" w:color="auto"/>
            </w:tcBorders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1157,3</w:t>
            </w:r>
          </w:p>
        </w:tc>
        <w:tc>
          <w:tcPr>
            <w:tcW w:w="57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534C78" w:rsidRPr="00EA0550" w:rsidTr="001A0C44">
        <w:trPr>
          <w:trHeight w:val="375"/>
          <w:jc w:val="center"/>
        </w:trPr>
        <w:tc>
          <w:tcPr>
            <w:tcW w:w="147" w:type="pct"/>
            <w:vMerge/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pct"/>
            <w:vMerge w:val="restart"/>
            <w:shd w:val="clear" w:color="auto" w:fill="auto"/>
          </w:tcPr>
          <w:p w:rsidR="00534C78" w:rsidRPr="00534C78" w:rsidRDefault="00534C78" w:rsidP="00EA0550">
            <w:pPr>
              <w:jc w:val="both"/>
              <w:rPr>
                <w:b/>
                <w:sz w:val="16"/>
                <w:szCs w:val="16"/>
              </w:rPr>
            </w:pPr>
            <w:r w:rsidRPr="00534C78">
              <w:rPr>
                <w:b/>
                <w:sz w:val="16"/>
                <w:szCs w:val="16"/>
              </w:rPr>
              <w:t xml:space="preserve">Обеспеченность ОМСУ муниципального образования </w:t>
            </w:r>
            <w:r w:rsidRPr="00534C78">
              <w:rPr>
                <w:b/>
                <w:sz w:val="16"/>
                <w:szCs w:val="16"/>
              </w:rPr>
              <w:lastRenderedPageBreak/>
              <w:t>Московской области широкополосным доступом в сеть Интернет, телефонной связью, иными услугами электросвязи (%)</w:t>
            </w:r>
          </w:p>
        </w:tc>
        <w:tc>
          <w:tcPr>
            <w:tcW w:w="363" w:type="pct"/>
            <w:vMerge w:val="restart"/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  <w:vMerge w:val="restart"/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pct"/>
            <w:vMerge w:val="restart"/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proofErr w:type="gramStart"/>
            <w:r w:rsidRPr="00EA0550">
              <w:rPr>
                <w:sz w:val="16"/>
                <w:szCs w:val="16"/>
              </w:rPr>
              <w:t>Всего:.</w:t>
            </w:r>
            <w:proofErr w:type="gramEnd"/>
          </w:p>
        </w:tc>
        <w:tc>
          <w:tcPr>
            <w:tcW w:w="289" w:type="pct"/>
            <w:gridSpan w:val="8"/>
            <w:vMerge w:val="restart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Итого 2023г.</w:t>
            </w:r>
          </w:p>
        </w:tc>
        <w:tc>
          <w:tcPr>
            <w:tcW w:w="756" w:type="pct"/>
            <w:gridSpan w:val="25"/>
            <w:tcBorders>
              <w:bottom w:val="single" w:sz="4" w:space="0" w:color="auto"/>
            </w:tcBorders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pct"/>
            <w:vMerge w:val="restart"/>
            <w:vAlign w:val="center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2024</w:t>
            </w:r>
          </w:p>
        </w:tc>
        <w:tc>
          <w:tcPr>
            <w:tcW w:w="305" w:type="pct"/>
            <w:vMerge w:val="restart"/>
            <w:vAlign w:val="center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2025</w:t>
            </w:r>
          </w:p>
        </w:tc>
        <w:tc>
          <w:tcPr>
            <w:tcW w:w="303" w:type="pct"/>
            <w:vMerge w:val="restart"/>
            <w:vAlign w:val="center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2026</w:t>
            </w:r>
          </w:p>
        </w:tc>
        <w:tc>
          <w:tcPr>
            <w:tcW w:w="332" w:type="pct"/>
            <w:vMerge w:val="restart"/>
            <w:shd w:val="clear" w:color="auto" w:fill="auto"/>
            <w:vAlign w:val="center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2027</w:t>
            </w:r>
          </w:p>
        </w:tc>
        <w:tc>
          <w:tcPr>
            <w:tcW w:w="575" w:type="pct"/>
            <w:vMerge w:val="restart"/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534C78" w:rsidRPr="00EA0550" w:rsidTr="001A0C44">
        <w:trPr>
          <w:trHeight w:val="284"/>
          <w:jc w:val="center"/>
        </w:trPr>
        <w:tc>
          <w:tcPr>
            <w:tcW w:w="147" w:type="pct"/>
            <w:vMerge/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pct"/>
            <w:vMerge/>
            <w:shd w:val="clear" w:color="auto" w:fill="auto"/>
          </w:tcPr>
          <w:p w:rsidR="00534C78" w:rsidRPr="00EA0550" w:rsidRDefault="00534C78" w:rsidP="00EA055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pct"/>
            <w:gridSpan w:val="8"/>
            <w:vMerge/>
            <w:tcBorders>
              <w:bottom w:val="single" w:sz="4" w:space="0" w:color="auto"/>
            </w:tcBorders>
            <w:vAlign w:val="center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" w:type="pct"/>
            <w:gridSpan w:val="8"/>
            <w:tcBorders>
              <w:bottom w:val="single" w:sz="4" w:space="0" w:color="auto"/>
            </w:tcBorders>
            <w:vAlign w:val="center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I</w:t>
            </w:r>
          </w:p>
        </w:tc>
        <w:tc>
          <w:tcPr>
            <w:tcW w:w="168" w:type="pct"/>
            <w:gridSpan w:val="7"/>
            <w:tcBorders>
              <w:bottom w:val="single" w:sz="4" w:space="0" w:color="auto"/>
            </w:tcBorders>
            <w:vAlign w:val="center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II</w:t>
            </w:r>
          </w:p>
        </w:tc>
        <w:tc>
          <w:tcPr>
            <w:tcW w:w="133" w:type="pct"/>
            <w:gridSpan w:val="3"/>
            <w:tcBorders>
              <w:bottom w:val="single" w:sz="4" w:space="0" w:color="auto"/>
            </w:tcBorders>
            <w:vAlign w:val="center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III</w:t>
            </w:r>
          </w:p>
        </w:tc>
        <w:tc>
          <w:tcPr>
            <w:tcW w:w="252" w:type="pct"/>
            <w:gridSpan w:val="7"/>
            <w:tcBorders>
              <w:bottom w:val="single" w:sz="4" w:space="0" w:color="auto"/>
            </w:tcBorders>
            <w:vAlign w:val="center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IV</w:t>
            </w:r>
          </w:p>
        </w:tc>
        <w:tc>
          <w:tcPr>
            <w:tcW w:w="237" w:type="pct"/>
            <w:vMerge/>
            <w:tcBorders>
              <w:bottom w:val="single" w:sz="4" w:space="0" w:color="auto"/>
            </w:tcBorders>
            <w:vAlign w:val="center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pct"/>
            <w:vMerge/>
            <w:tcBorders>
              <w:bottom w:val="single" w:sz="4" w:space="0" w:color="auto"/>
            </w:tcBorders>
            <w:vAlign w:val="center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3" w:type="pct"/>
            <w:vMerge/>
            <w:tcBorders>
              <w:bottom w:val="single" w:sz="4" w:space="0" w:color="auto"/>
            </w:tcBorders>
            <w:vAlign w:val="center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pct"/>
            <w:vMerge/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534C78" w:rsidRPr="00EA0550" w:rsidTr="00EA0550">
        <w:trPr>
          <w:trHeight w:val="547"/>
          <w:jc w:val="center"/>
        </w:trPr>
        <w:tc>
          <w:tcPr>
            <w:tcW w:w="14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34C78" w:rsidRPr="00EA0550" w:rsidRDefault="00534C78" w:rsidP="00EA055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6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100</w:t>
            </w:r>
          </w:p>
        </w:tc>
        <w:tc>
          <w:tcPr>
            <w:tcW w:w="289" w:type="pct"/>
            <w:gridSpan w:val="8"/>
            <w:tcBorders>
              <w:bottom w:val="single" w:sz="4" w:space="0" w:color="auto"/>
            </w:tcBorders>
            <w:vAlign w:val="center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100</w:t>
            </w:r>
          </w:p>
        </w:tc>
        <w:tc>
          <w:tcPr>
            <w:tcW w:w="204" w:type="pct"/>
            <w:gridSpan w:val="8"/>
            <w:tcBorders>
              <w:bottom w:val="single" w:sz="4" w:space="0" w:color="auto"/>
            </w:tcBorders>
            <w:vAlign w:val="center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100</w:t>
            </w:r>
          </w:p>
        </w:tc>
        <w:tc>
          <w:tcPr>
            <w:tcW w:w="168" w:type="pct"/>
            <w:gridSpan w:val="7"/>
            <w:tcBorders>
              <w:bottom w:val="single" w:sz="4" w:space="0" w:color="auto"/>
            </w:tcBorders>
            <w:vAlign w:val="center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100</w:t>
            </w:r>
          </w:p>
        </w:tc>
        <w:tc>
          <w:tcPr>
            <w:tcW w:w="133" w:type="pct"/>
            <w:gridSpan w:val="3"/>
            <w:tcBorders>
              <w:bottom w:val="single" w:sz="4" w:space="0" w:color="auto"/>
            </w:tcBorders>
            <w:vAlign w:val="center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100</w:t>
            </w:r>
          </w:p>
        </w:tc>
        <w:tc>
          <w:tcPr>
            <w:tcW w:w="252" w:type="pct"/>
            <w:gridSpan w:val="7"/>
            <w:tcBorders>
              <w:bottom w:val="single" w:sz="4" w:space="0" w:color="auto"/>
            </w:tcBorders>
            <w:vAlign w:val="center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100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100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vAlign w:val="center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100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vAlign w:val="center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100</w:t>
            </w:r>
          </w:p>
        </w:tc>
        <w:tc>
          <w:tcPr>
            <w:tcW w:w="3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100</w:t>
            </w:r>
          </w:p>
        </w:tc>
        <w:tc>
          <w:tcPr>
            <w:tcW w:w="57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EA0550" w:rsidRPr="00EA0550" w:rsidTr="00DC7B99">
        <w:trPr>
          <w:trHeight w:val="148"/>
          <w:jc w:val="center"/>
        </w:trPr>
        <w:tc>
          <w:tcPr>
            <w:tcW w:w="147" w:type="pct"/>
            <w:vMerge w:val="restar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1.3.</w:t>
            </w:r>
          </w:p>
        </w:tc>
        <w:tc>
          <w:tcPr>
            <w:tcW w:w="1009" w:type="pct"/>
            <w:vMerge w:val="restart"/>
            <w:shd w:val="clear" w:color="auto" w:fill="auto"/>
          </w:tcPr>
          <w:p w:rsidR="00EA0550" w:rsidRPr="00EA0550" w:rsidRDefault="00EA0550" w:rsidP="00EA0550">
            <w:pPr>
              <w:jc w:val="both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 xml:space="preserve">Мероприятие 01.03. Подключение ОМСУ муниципального образования Московской области к единой интегрированной </w:t>
            </w:r>
            <w:proofErr w:type="spellStart"/>
            <w:r w:rsidRPr="00EA0550">
              <w:rPr>
                <w:sz w:val="16"/>
                <w:szCs w:val="16"/>
              </w:rPr>
              <w:t>мультисервисной</w:t>
            </w:r>
            <w:proofErr w:type="spellEnd"/>
            <w:r w:rsidRPr="00EA0550">
              <w:rPr>
                <w:sz w:val="16"/>
                <w:szCs w:val="16"/>
              </w:rPr>
              <w:t xml:space="preserve"> телекоммуникационной сети Правительства Московской области для нужд ОМСУ муниципального образования Московской области и обеспечения совместной работы в ней</w:t>
            </w:r>
          </w:p>
        </w:tc>
        <w:tc>
          <w:tcPr>
            <w:tcW w:w="363" w:type="pct"/>
            <w:vMerge w:val="restar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2023-2027</w:t>
            </w:r>
          </w:p>
        </w:tc>
        <w:tc>
          <w:tcPr>
            <w:tcW w:w="423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Итого, в том числе:</w:t>
            </w:r>
          </w:p>
        </w:tc>
        <w:tc>
          <w:tcPr>
            <w:tcW w:w="260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7666,5</w:t>
            </w:r>
          </w:p>
        </w:tc>
        <w:tc>
          <w:tcPr>
            <w:tcW w:w="1045" w:type="pct"/>
            <w:gridSpan w:val="33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1533,3</w:t>
            </w:r>
          </w:p>
        </w:tc>
        <w:tc>
          <w:tcPr>
            <w:tcW w:w="237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1533,3</w:t>
            </w:r>
          </w:p>
        </w:tc>
        <w:tc>
          <w:tcPr>
            <w:tcW w:w="305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1533,3</w:t>
            </w:r>
          </w:p>
        </w:tc>
        <w:tc>
          <w:tcPr>
            <w:tcW w:w="303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1533,3</w:t>
            </w:r>
          </w:p>
        </w:tc>
        <w:tc>
          <w:tcPr>
            <w:tcW w:w="332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1533,3</w:t>
            </w:r>
          </w:p>
        </w:tc>
        <w:tc>
          <w:tcPr>
            <w:tcW w:w="575" w:type="pct"/>
            <w:vMerge w:val="restar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  <w:highlight w:val="green"/>
              </w:rPr>
            </w:pPr>
            <w:r w:rsidRPr="00EA0550">
              <w:rPr>
                <w:sz w:val="16"/>
                <w:szCs w:val="16"/>
              </w:rPr>
              <w:t>Отдел информационных технологий МКУ «Центр информационного обеспечения Городского округа Шатура»</w:t>
            </w:r>
          </w:p>
        </w:tc>
      </w:tr>
      <w:tr w:rsidR="00EA0550" w:rsidRPr="00EA0550" w:rsidTr="00DC7B99">
        <w:trPr>
          <w:trHeight w:val="373"/>
          <w:jc w:val="center"/>
        </w:trPr>
        <w:tc>
          <w:tcPr>
            <w:tcW w:w="147" w:type="pct"/>
            <w:vMerge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A0550" w:rsidRPr="00EA0550" w:rsidRDefault="00EA0550" w:rsidP="00EA055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6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  <w:tcBorders>
              <w:bottom w:val="single" w:sz="4" w:space="0" w:color="auto"/>
            </w:tcBorders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Средства бюджета Городского округа Шатура Московской области</w:t>
            </w:r>
          </w:p>
        </w:tc>
        <w:tc>
          <w:tcPr>
            <w:tcW w:w="260" w:type="pct"/>
            <w:tcBorders>
              <w:bottom w:val="single" w:sz="4" w:space="0" w:color="auto"/>
            </w:tcBorders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7666,5</w:t>
            </w:r>
          </w:p>
        </w:tc>
        <w:tc>
          <w:tcPr>
            <w:tcW w:w="1045" w:type="pct"/>
            <w:gridSpan w:val="33"/>
            <w:tcBorders>
              <w:bottom w:val="single" w:sz="4" w:space="0" w:color="auto"/>
            </w:tcBorders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1533,3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1533,3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1533,3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1533,3</w:t>
            </w:r>
          </w:p>
        </w:tc>
        <w:tc>
          <w:tcPr>
            <w:tcW w:w="332" w:type="pct"/>
            <w:tcBorders>
              <w:bottom w:val="single" w:sz="4" w:space="0" w:color="auto"/>
            </w:tcBorders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1533,3</w:t>
            </w:r>
          </w:p>
        </w:tc>
        <w:tc>
          <w:tcPr>
            <w:tcW w:w="57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534C78" w:rsidRPr="00EA0550" w:rsidTr="001A0C44">
        <w:trPr>
          <w:trHeight w:val="373"/>
          <w:jc w:val="center"/>
        </w:trPr>
        <w:tc>
          <w:tcPr>
            <w:tcW w:w="147" w:type="pct"/>
            <w:vMerge/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pct"/>
            <w:vMerge w:val="restart"/>
            <w:shd w:val="clear" w:color="auto" w:fill="auto"/>
          </w:tcPr>
          <w:p w:rsidR="00534C78" w:rsidRPr="00534C78" w:rsidRDefault="00B47A3F" w:rsidP="00B47A3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</w:t>
            </w:r>
            <w:r w:rsidR="00534C78" w:rsidRPr="00534C78">
              <w:rPr>
                <w:b/>
                <w:sz w:val="16"/>
                <w:szCs w:val="16"/>
              </w:rPr>
              <w:t>одключен</w:t>
            </w:r>
            <w:r>
              <w:rPr>
                <w:b/>
                <w:sz w:val="16"/>
                <w:szCs w:val="16"/>
              </w:rPr>
              <w:t>ие</w:t>
            </w:r>
            <w:r w:rsidR="00534C78" w:rsidRPr="00534C78">
              <w:rPr>
                <w:b/>
                <w:sz w:val="16"/>
                <w:szCs w:val="16"/>
              </w:rPr>
              <w:t xml:space="preserve"> объектов ОМСУ муниципального образования Московской области к единой интегрированной </w:t>
            </w:r>
            <w:proofErr w:type="spellStart"/>
            <w:r w:rsidR="00534C78" w:rsidRPr="00534C78">
              <w:rPr>
                <w:b/>
                <w:sz w:val="16"/>
                <w:szCs w:val="16"/>
              </w:rPr>
              <w:t>мультисервисной</w:t>
            </w:r>
            <w:proofErr w:type="spellEnd"/>
            <w:r w:rsidR="00534C78" w:rsidRPr="00534C78">
              <w:rPr>
                <w:b/>
                <w:sz w:val="16"/>
                <w:szCs w:val="16"/>
              </w:rPr>
              <w:t xml:space="preserve"> телекоммуникационной сети Правительства Московской области для нужд ОМСУ муниципального образования Московской области и обеспечения совместной работы в ней </w:t>
            </w:r>
            <w:r w:rsidR="00534C78" w:rsidRPr="00534C78">
              <w:rPr>
                <w:rFonts w:eastAsia="Calibri"/>
                <w:b/>
                <w:sz w:val="16"/>
                <w:szCs w:val="16"/>
              </w:rPr>
              <w:t>(единиц)</w:t>
            </w:r>
          </w:p>
        </w:tc>
        <w:tc>
          <w:tcPr>
            <w:tcW w:w="363" w:type="pct"/>
            <w:vMerge w:val="restart"/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  <w:vMerge w:val="restart"/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pct"/>
            <w:vMerge w:val="restart"/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Всего:</w:t>
            </w:r>
          </w:p>
        </w:tc>
        <w:tc>
          <w:tcPr>
            <w:tcW w:w="289" w:type="pct"/>
            <w:gridSpan w:val="8"/>
            <w:vMerge w:val="restart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Итого 2023г.</w:t>
            </w:r>
          </w:p>
        </w:tc>
        <w:tc>
          <w:tcPr>
            <w:tcW w:w="756" w:type="pct"/>
            <w:gridSpan w:val="25"/>
            <w:tcBorders>
              <w:bottom w:val="single" w:sz="4" w:space="0" w:color="auto"/>
            </w:tcBorders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В том числе по кварталам</w:t>
            </w:r>
          </w:p>
        </w:tc>
        <w:tc>
          <w:tcPr>
            <w:tcW w:w="237" w:type="pct"/>
            <w:vMerge w:val="restart"/>
            <w:shd w:val="clear" w:color="auto" w:fill="auto"/>
            <w:vAlign w:val="center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2024</w:t>
            </w:r>
          </w:p>
        </w:tc>
        <w:tc>
          <w:tcPr>
            <w:tcW w:w="305" w:type="pct"/>
            <w:vMerge w:val="restart"/>
            <w:shd w:val="clear" w:color="auto" w:fill="auto"/>
            <w:vAlign w:val="center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2025</w:t>
            </w:r>
          </w:p>
        </w:tc>
        <w:tc>
          <w:tcPr>
            <w:tcW w:w="303" w:type="pct"/>
            <w:vMerge w:val="restart"/>
            <w:shd w:val="clear" w:color="auto" w:fill="auto"/>
            <w:vAlign w:val="center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2026</w:t>
            </w:r>
          </w:p>
        </w:tc>
        <w:tc>
          <w:tcPr>
            <w:tcW w:w="332" w:type="pct"/>
            <w:vMerge w:val="restart"/>
            <w:shd w:val="clear" w:color="auto" w:fill="auto"/>
            <w:vAlign w:val="center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2027</w:t>
            </w:r>
          </w:p>
        </w:tc>
        <w:tc>
          <w:tcPr>
            <w:tcW w:w="575" w:type="pct"/>
            <w:vMerge w:val="restart"/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534C78" w:rsidRPr="00EA0550" w:rsidTr="001A0C44">
        <w:trPr>
          <w:trHeight w:val="373"/>
          <w:jc w:val="center"/>
        </w:trPr>
        <w:tc>
          <w:tcPr>
            <w:tcW w:w="147" w:type="pct"/>
            <w:vMerge/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pct"/>
            <w:vMerge/>
            <w:shd w:val="clear" w:color="auto" w:fill="auto"/>
          </w:tcPr>
          <w:p w:rsidR="00534C78" w:rsidRPr="00EA0550" w:rsidRDefault="00534C78" w:rsidP="00EA055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pct"/>
            <w:gridSpan w:val="8"/>
            <w:vMerge/>
            <w:tcBorders>
              <w:bottom w:val="single" w:sz="4" w:space="0" w:color="auto"/>
            </w:tcBorders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" w:type="pct"/>
            <w:gridSpan w:val="8"/>
            <w:tcBorders>
              <w:bottom w:val="single" w:sz="4" w:space="0" w:color="auto"/>
            </w:tcBorders>
            <w:vAlign w:val="center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I</w:t>
            </w:r>
          </w:p>
        </w:tc>
        <w:tc>
          <w:tcPr>
            <w:tcW w:w="151" w:type="pct"/>
            <w:gridSpan w:val="6"/>
            <w:tcBorders>
              <w:bottom w:val="single" w:sz="4" w:space="0" w:color="auto"/>
            </w:tcBorders>
            <w:vAlign w:val="center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II</w:t>
            </w:r>
          </w:p>
        </w:tc>
        <w:tc>
          <w:tcPr>
            <w:tcW w:w="150" w:type="pct"/>
            <w:gridSpan w:val="4"/>
            <w:tcBorders>
              <w:bottom w:val="single" w:sz="4" w:space="0" w:color="auto"/>
            </w:tcBorders>
            <w:vAlign w:val="center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III</w:t>
            </w:r>
          </w:p>
        </w:tc>
        <w:tc>
          <w:tcPr>
            <w:tcW w:w="252" w:type="pct"/>
            <w:gridSpan w:val="7"/>
            <w:tcBorders>
              <w:bottom w:val="single" w:sz="4" w:space="0" w:color="auto"/>
            </w:tcBorders>
            <w:vAlign w:val="center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IV</w:t>
            </w:r>
          </w:p>
        </w:tc>
        <w:tc>
          <w:tcPr>
            <w:tcW w:w="23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pct"/>
            <w:vMerge/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534C78" w:rsidRPr="00EA0550" w:rsidTr="00EA0550">
        <w:trPr>
          <w:trHeight w:val="373"/>
          <w:jc w:val="center"/>
        </w:trPr>
        <w:tc>
          <w:tcPr>
            <w:tcW w:w="14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34C78" w:rsidRPr="00EA0550" w:rsidRDefault="00534C78" w:rsidP="00EA055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6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pct"/>
            <w:tcBorders>
              <w:bottom w:val="single" w:sz="4" w:space="0" w:color="auto"/>
            </w:tcBorders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10</w:t>
            </w:r>
          </w:p>
        </w:tc>
        <w:tc>
          <w:tcPr>
            <w:tcW w:w="289" w:type="pct"/>
            <w:gridSpan w:val="8"/>
            <w:tcBorders>
              <w:bottom w:val="single" w:sz="4" w:space="0" w:color="auto"/>
            </w:tcBorders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10</w:t>
            </w:r>
          </w:p>
        </w:tc>
        <w:tc>
          <w:tcPr>
            <w:tcW w:w="204" w:type="pct"/>
            <w:gridSpan w:val="8"/>
            <w:tcBorders>
              <w:bottom w:val="single" w:sz="4" w:space="0" w:color="auto"/>
            </w:tcBorders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10</w:t>
            </w:r>
          </w:p>
        </w:tc>
        <w:tc>
          <w:tcPr>
            <w:tcW w:w="151" w:type="pct"/>
            <w:gridSpan w:val="6"/>
            <w:tcBorders>
              <w:bottom w:val="single" w:sz="4" w:space="0" w:color="auto"/>
            </w:tcBorders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-</w:t>
            </w:r>
          </w:p>
        </w:tc>
        <w:tc>
          <w:tcPr>
            <w:tcW w:w="150" w:type="pct"/>
            <w:gridSpan w:val="4"/>
            <w:tcBorders>
              <w:bottom w:val="single" w:sz="4" w:space="0" w:color="auto"/>
            </w:tcBorders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-</w:t>
            </w:r>
          </w:p>
        </w:tc>
        <w:tc>
          <w:tcPr>
            <w:tcW w:w="252" w:type="pct"/>
            <w:gridSpan w:val="7"/>
            <w:tcBorders>
              <w:bottom w:val="single" w:sz="4" w:space="0" w:color="auto"/>
            </w:tcBorders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-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10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10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10</w:t>
            </w:r>
          </w:p>
        </w:tc>
        <w:tc>
          <w:tcPr>
            <w:tcW w:w="332" w:type="pct"/>
            <w:tcBorders>
              <w:bottom w:val="single" w:sz="4" w:space="0" w:color="auto"/>
            </w:tcBorders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10</w:t>
            </w:r>
          </w:p>
        </w:tc>
        <w:tc>
          <w:tcPr>
            <w:tcW w:w="57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EA0550" w:rsidRPr="00EA0550" w:rsidTr="00DC7B99">
        <w:trPr>
          <w:trHeight w:val="698"/>
          <w:jc w:val="center"/>
        </w:trPr>
        <w:tc>
          <w:tcPr>
            <w:tcW w:w="147" w:type="pct"/>
            <w:vMerge w:val="restar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1.4.</w:t>
            </w:r>
          </w:p>
        </w:tc>
        <w:tc>
          <w:tcPr>
            <w:tcW w:w="1009" w:type="pct"/>
            <w:vMerge w:val="restart"/>
            <w:shd w:val="clear" w:color="auto" w:fill="auto"/>
          </w:tcPr>
          <w:p w:rsidR="00EA0550" w:rsidRPr="00EA0550" w:rsidRDefault="00EA0550" w:rsidP="00EA0550">
            <w:pPr>
              <w:jc w:val="both"/>
              <w:rPr>
                <w:rFonts w:eastAsia="Calibri"/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Мероприятие 01.04. Обеспечение оборудованием и поддержание его работоспособности</w:t>
            </w:r>
          </w:p>
        </w:tc>
        <w:tc>
          <w:tcPr>
            <w:tcW w:w="363" w:type="pct"/>
            <w:vMerge w:val="restar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2023-2027</w:t>
            </w:r>
          </w:p>
        </w:tc>
        <w:tc>
          <w:tcPr>
            <w:tcW w:w="423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Итого, в том числе:</w:t>
            </w:r>
          </w:p>
        </w:tc>
        <w:tc>
          <w:tcPr>
            <w:tcW w:w="260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16589,5</w:t>
            </w:r>
          </w:p>
        </w:tc>
        <w:tc>
          <w:tcPr>
            <w:tcW w:w="1045" w:type="pct"/>
            <w:gridSpan w:val="33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3317,87</w:t>
            </w:r>
          </w:p>
        </w:tc>
        <w:tc>
          <w:tcPr>
            <w:tcW w:w="237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3317,87</w:t>
            </w:r>
          </w:p>
        </w:tc>
        <w:tc>
          <w:tcPr>
            <w:tcW w:w="305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3317,87</w:t>
            </w:r>
          </w:p>
        </w:tc>
        <w:tc>
          <w:tcPr>
            <w:tcW w:w="303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3317,87</w:t>
            </w:r>
          </w:p>
        </w:tc>
        <w:tc>
          <w:tcPr>
            <w:tcW w:w="332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3317,87</w:t>
            </w:r>
          </w:p>
        </w:tc>
        <w:tc>
          <w:tcPr>
            <w:tcW w:w="575" w:type="pct"/>
            <w:vMerge w:val="restar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  <w:highlight w:val="green"/>
              </w:rPr>
            </w:pPr>
            <w:r w:rsidRPr="00EA0550">
              <w:rPr>
                <w:sz w:val="16"/>
                <w:szCs w:val="16"/>
              </w:rPr>
              <w:t>Отдел информационных технологий МКУ «Центр информационного обеспечения Городского округа Шатура»</w:t>
            </w:r>
          </w:p>
        </w:tc>
      </w:tr>
      <w:tr w:rsidR="00EA0550" w:rsidRPr="00EA0550" w:rsidTr="00DC7B99">
        <w:trPr>
          <w:trHeight w:val="115"/>
          <w:jc w:val="center"/>
        </w:trPr>
        <w:tc>
          <w:tcPr>
            <w:tcW w:w="147" w:type="pct"/>
            <w:vMerge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pct"/>
            <w:vMerge/>
            <w:shd w:val="clear" w:color="auto" w:fill="auto"/>
          </w:tcPr>
          <w:p w:rsidR="00EA0550" w:rsidRPr="00EA0550" w:rsidRDefault="00EA0550" w:rsidP="00EA0550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Средства бюджета Городского округа Шатура Московской области</w:t>
            </w:r>
          </w:p>
        </w:tc>
        <w:tc>
          <w:tcPr>
            <w:tcW w:w="260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16589,5</w:t>
            </w:r>
          </w:p>
        </w:tc>
        <w:tc>
          <w:tcPr>
            <w:tcW w:w="1045" w:type="pct"/>
            <w:gridSpan w:val="33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3317,87</w:t>
            </w:r>
          </w:p>
        </w:tc>
        <w:tc>
          <w:tcPr>
            <w:tcW w:w="237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3317,87</w:t>
            </w:r>
          </w:p>
        </w:tc>
        <w:tc>
          <w:tcPr>
            <w:tcW w:w="305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3317,87</w:t>
            </w:r>
          </w:p>
        </w:tc>
        <w:tc>
          <w:tcPr>
            <w:tcW w:w="303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3317,87</w:t>
            </w:r>
          </w:p>
        </w:tc>
        <w:tc>
          <w:tcPr>
            <w:tcW w:w="332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3317,87</w:t>
            </w:r>
          </w:p>
        </w:tc>
        <w:tc>
          <w:tcPr>
            <w:tcW w:w="575" w:type="pct"/>
            <w:vMerge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534C78" w:rsidRPr="00EA0550" w:rsidTr="00EA0550">
        <w:trPr>
          <w:trHeight w:val="302"/>
          <w:jc w:val="center"/>
        </w:trPr>
        <w:tc>
          <w:tcPr>
            <w:tcW w:w="147" w:type="pct"/>
            <w:vMerge/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pct"/>
            <w:vMerge w:val="restart"/>
            <w:shd w:val="clear" w:color="auto" w:fill="auto"/>
          </w:tcPr>
          <w:p w:rsidR="00534C78" w:rsidRPr="00534C78" w:rsidRDefault="00534C78" w:rsidP="00EA0550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534C78">
              <w:rPr>
                <w:b/>
                <w:sz w:val="16"/>
                <w:szCs w:val="16"/>
              </w:rPr>
              <w:t xml:space="preserve">Количество рабочих мест, обеспеченных необходимым компьютерным оборудованием в соответствии с требованиями нормативных правовых актов Московской области </w:t>
            </w:r>
            <w:r w:rsidRPr="00534C78">
              <w:rPr>
                <w:rFonts w:eastAsia="Calibri"/>
                <w:b/>
                <w:sz w:val="16"/>
                <w:szCs w:val="16"/>
              </w:rPr>
              <w:t>(единиц)</w:t>
            </w:r>
          </w:p>
        </w:tc>
        <w:tc>
          <w:tcPr>
            <w:tcW w:w="363" w:type="pct"/>
            <w:vMerge w:val="restart"/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  <w:vMerge w:val="restart"/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pct"/>
            <w:vMerge w:val="restart"/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Всего:</w:t>
            </w:r>
          </w:p>
        </w:tc>
        <w:tc>
          <w:tcPr>
            <w:tcW w:w="262" w:type="pct"/>
            <w:gridSpan w:val="6"/>
            <w:vMerge w:val="restart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Итого 2023г.</w:t>
            </w:r>
          </w:p>
        </w:tc>
        <w:tc>
          <w:tcPr>
            <w:tcW w:w="783" w:type="pct"/>
            <w:gridSpan w:val="27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В том числе по кварталам</w:t>
            </w:r>
          </w:p>
        </w:tc>
        <w:tc>
          <w:tcPr>
            <w:tcW w:w="237" w:type="pct"/>
            <w:vMerge w:val="restart"/>
            <w:shd w:val="clear" w:color="auto" w:fill="auto"/>
            <w:vAlign w:val="center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2024</w:t>
            </w:r>
          </w:p>
        </w:tc>
        <w:tc>
          <w:tcPr>
            <w:tcW w:w="305" w:type="pct"/>
            <w:vMerge w:val="restart"/>
            <w:shd w:val="clear" w:color="auto" w:fill="auto"/>
            <w:vAlign w:val="center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2025</w:t>
            </w:r>
          </w:p>
        </w:tc>
        <w:tc>
          <w:tcPr>
            <w:tcW w:w="303" w:type="pct"/>
            <w:vMerge w:val="restart"/>
            <w:shd w:val="clear" w:color="auto" w:fill="auto"/>
            <w:vAlign w:val="center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2026</w:t>
            </w:r>
          </w:p>
        </w:tc>
        <w:tc>
          <w:tcPr>
            <w:tcW w:w="332" w:type="pct"/>
            <w:vMerge w:val="restart"/>
            <w:shd w:val="clear" w:color="auto" w:fill="auto"/>
            <w:vAlign w:val="center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2027</w:t>
            </w:r>
          </w:p>
        </w:tc>
        <w:tc>
          <w:tcPr>
            <w:tcW w:w="575" w:type="pct"/>
            <w:vMerge w:val="restart"/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534C78" w:rsidRPr="00EA0550" w:rsidTr="00EA0550">
        <w:trPr>
          <w:trHeight w:val="115"/>
          <w:jc w:val="center"/>
        </w:trPr>
        <w:tc>
          <w:tcPr>
            <w:tcW w:w="147" w:type="pct"/>
            <w:vMerge/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pct"/>
            <w:vMerge/>
            <w:shd w:val="clear" w:color="auto" w:fill="auto"/>
          </w:tcPr>
          <w:p w:rsidR="00534C78" w:rsidRPr="00EA0550" w:rsidRDefault="00534C78" w:rsidP="00EA0550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pct"/>
            <w:vMerge/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gridSpan w:val="6"/>
            <w:vMerge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pct"/>
            <w:gridSpan w:val="7"/>
            <w:vAlign w:val="center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I</w:t>
            </w:r>
          </w:p>
        </w:tc>
        <w:tc>
          <w:tcPr>
            <w:tcW w:w="169" w:type="pct"/>
            <w:gridSpan w:val="7"/>
            <w:vAlign w:val="center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II</w:t>
            </w:r>
          </w:p>
        </w:tc>
        <w:tc>
          <w:tcPr>
            <w:tcW w:w="192" w:type="pct"/>
            <w:gridSpan w:val="7"/>
            <w:vAlign w:val="center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III</w:t>
            </w:r>
          </w:p>
        </w:tc>
        <w:tc>
          <w:tcPr>
            <w:tcW w:w="243" w:type="pct"/>
            <w:gridSpan w:val="6"/>
            <w:vAlign w:val="center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IV</w:t>
            </w:r>
          </w:p>
        </w:tc>
        <w:tc>
          <w:tcPr>
            <w:tcW w:w="237" w:type="pct"/>
            <w:vMerge/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pct"/>
            <w:vMerge/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3" w:type="pct"/>
            <w:vMerge/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pct"/>
            <w:vMerge/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pct"/>
            <w:vMerge/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534C78" w:rsidRPr="00EA0550" w:rsidTr="00EA0550">
        <w:trPr>
          <w:trHeight w:val="115"/>
          <w:jc w:val="center"/>
        </w:trPr>
        <w:tc>
          <w:tcPr>
            <w:tcW w:w="147" w:type="pct"/>
            <w:vMerge/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pct"/>
            <w:vMerge/>
            <w:shd w:val="clear" w:color="auto" w:fill="auto"/>
          </w:tcPr>
          <w:p w:rsidR="00534C78" w:rsidRPr="00EA0550" w:rsidRDefault="00534C78" w:rsidP="00EA0550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264</w:t>
            </w:r>
          </w:p>
        </w:tc>
        <w:tc>
          <w:tcPr>
            <w:tcW w:w="262" w:type="pct"/>
            <w:gridSpan w:val="6"/>
            <w:vAlign w:val="center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264</w:t>
            </w:r>
          </w:p>
        </w:tc>
        <w:tc>
          <w:tcPr>
            <w:tcW w:w="180" w:type="pct"/>
            <w:gridSpan w:val="7"/>
            <w:vAlign w:val="center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264</w:t>
            </w:r>
          </w:p>
        </w:tc>
        <w:tc>
          <w:tcPr>
            <w:tcW w:w="169" w:type="pct"/>
            <w:gridSpan w:val="7"/>
            <w:vAlign w:val="center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-</w:t>
            </w:r>
          </w:p>
        </w:tc>
        <w:tc>
          <w:tcPr>
            <w:tcW w:w="192" w:type="pct"/>
            <w:gridSpan w:val="7"/>
            <w:vAlign w:val="center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-</w:t>
            </w:r>
          </w:p>
        </w:tc>
        <w:tc>
          <w:tcPr>
            <w:tcW w:w="243" w:type="pct"/>
            <w:gridSpan w:val="6"/>
            <w:vAlign w:val="center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-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264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264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264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264</w:t>
            </w:r>
          </w:p>
        </w:tc>
        <w:tc>
          <w:tcPr>
            <w:tcW w:w="575" w:type="pct"/>
            <w:vMerge/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EA0550" w:rsidRPr="00EA0550" w:rsidTr="00EA0550">
        <w:trPr>
          <w:trHeight w:val="115"/>
          <w:jc w:val="center"/>
        </w:trPr>
        <w:tc>
          <w:tcPr>
            <w:tcW w:w="147" w:type="pct"/>
            <w:vMerge w:val="restar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1.5</w:t>
            </w:r>
          </w:p>
        </w:tc>
        <w:tc>
          <w:tcPr>
            <w:tcW w:w="1009" w:type="pct"/>
            <w:vMerge w:val="restart"/>
            <w:shd w:val="clear" w:color="auto" w:fill="auto"/>
          </w:tcPr>
          <w:p w:rsidR="00EA0550" w:rsidRPr="00EA0550" w:rsidRDefault="00EA0550" w:rsidP="00EA0550">
            <w:pPr>
              <w:jc w:val="both"/>
              <w:rPr>
                <w:rFonts w:eastAsia="Calibri"/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Мероприятие 01.05. 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 информационно-телекоммуникационную сеть «Интернет» за счет средств местного бюджета</w:t>
            </w:r>
          </w:p>
        </w:tc>
        <w:tc>
          <w:tcPr>
            <w:tcW w:w="363" w:type="pct"/>
            <w:vMerge w:val="restar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2023-2027</w:t>
            </w:r>
          </w:p>
        </w:tc>
        <w:tc>
          <w:tcPr>
            <w:tcW w:w="423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Итого, в том числе:</w:t>
            </w:r>
          </w:p>
        </w:tc>
        <w:tc>
          <w:tcPr>
            <w:tcW w:w="260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0</w:t>
            </w:r>
          </w:p>
        </w:tc>
        <w:tc>
          <w:tcPr>
            <w:tcW w:w="262" w:type="pct"/>
            <w:gridSpan w:val="6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pct"/>
            <w:gridSpan w:val="7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" w:type="pct"/>
            <w:gridSpan w:val="7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" w:type="pct"/>
            <w:gridSpan w:val="7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pct"/>
            <w:gridSpan w:val="6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0</w:t>
            </w:r>
          </w:p>
        </w:tc>
        <w:tc>
          <w:tcPr>
            <w:tcW w:w="305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0</w:t>
            </w:r>
          </w:p>
        </w:tc>
        <w:tc>
          <w:tcPr>
            <w:tcW w:w="303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0</w:t>
            </w:r>
          </w:p>
        </w:tc>
        <w:tc>
          <w:tcPr>
            <w:tcW w:w="332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0</w:t>
            </w:r>
          </w:p>
        </w:tc>
        <w:tc>
          <w:tcPr>
            <w:tcW w:w="575" w:type="pct"/>
            <w:vMerge w:val="restar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  <w:highlight w:val="green"/>
              </w:rPr>
            </w:pPr>
            <w:r w:rsidRPr="00EA0550">
              <w:rPr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EA0550" w:rsidRPr="00EA0550" w:rsidTr="00DC7B99">
        <w:trPr>
          <w:trHeight w:val="115"/>
          <w:jc w:val="center"/>
        </w:trPr>
        <w:tc>
          <w:tcPr>
            <w:tcW w:w="147" w:type="pct"/>
            <w:vMerge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pct"/>
            <w:vMerge/>
            <w:shd w:val="clear" w:color="auto" w:fill="auto"/>
          </w:tcPr>
          <w:p w:rsidR="00EA0550" w:rsidRPr="00EA0550" w:rsidRDefault="00EA0550" w:rsidP="00EA0550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Средства бюджета Городского округа Шатура Московской области</w:t>
            </w:r>
          </w:p>
        </w:tc>
        <w:tc>
          <w:tcPr>
            <w:tcW w:w="260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0</w:t>
            </w:r>
          </w:p>
        </w:tc>
        <w:tc>
          <w:tcPr>
            <w:tcW w:w="1045" w:type="pct"/>
            <w:gridSpan w:val="33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0</w:t>
            </w:r>
          </w:p>
        </w:tc>
        <w:tc>
          <w:tcPr>
            <w:tcW w:w="305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0</w:t>
            </w:r>
          </w:p>
        </w:tc>
        <w:tc>
          <w:tcPr>
            <w:tcW w:w="303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0</w:t>
            </w:r>
          </w:p>
        </w:tc>
        <w:tc>
          <w:tcPr>
            <w:tcW w:w="332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0</w:t>
            </w:r>
          </w:p>
        </w:tc>
        <w:tc>
          <w:tcPr>
            <w:tcW w:w="575" w:type="pct"/>
            <w:vMerge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534C78" w:rsidRPr="00EA0550" w:rsidTr="00EA0550">
        <w:trPr>
          <w:trHeight w:val="115"/>
          <w:jc w:val="center"/>
        </w:trPr>
        <w:tc>
          <w:tcPr>
            <w:tcW w:w="147" w:type="pct"/>
            <w:vMerge/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pct"/>
            <w:vMerge w:val="restart"/>
            <w:shd w:val="clear" w:color="auto" w:fill="auto"/>
          </w:tcPr>
          <w:p w:rsidR="00534C78" w:rsidRPr="00534C78" w:rsidRDefault="00534C78" w:rsidP="00EA0550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534C78">
              <w:rPr>
                <w:b/>
                <w:sz w:val="16"/>
                <w:szCs w:val="16"/>
              </w:rPr>
              <w:t xml:space="preserve">Обеспеченность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</w:t>
            </w:r>
            <w:r w:rsidRPr="00534C78">
              <w:rPr>
                <w:b/>
                <w:sz w:val="16"/>
                <w:szCs w:val="16"/>
              </w:rPr>
              <w:lastRenderedPageBreak/>
              <w:t>Московской области, доступом в информационно-телекоммуникационную сеть «Интернет» за счет средств местного бюджета (%)</w:t>
            </w:r>
          </w:p>
        </w:tc>
        <w:tc>
          <w:tcPr>
            <w:tcW w:w="363" w:type="pct"/>
            <w:vMerge w:val="restart"/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  <w:vMerge w:val="restart"/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pct"/>
            <w:vMerge w:val="restart"/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Всего:</w:t>
            </w:r>
          </w:p>
        </w:tc>
        <w:tc>
          <w:tcPr>
            <w:tcW w:w="236" w:type="pct"/>
            <w:gridSpan w:val="3"/>
            <w:vMerge w:val="restart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Итого 2023г.</w:t>
            </w:r>
          </w:p>
        </w:tc>
        <w:tc>
          <w:tcPr>
            <w:tcW w:w="809" w:type="pct"/>
            <w:gridSpan w:val="30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В том числе по кварталам</w:t>
            </w:r>
          </w:p>
        </w:tc>
        <w:tc>
          <w:tcPr>
            <w:tcW w:w="237" w:type="pct"/>
            <w:vMerge w:val="restart"/>
            <w:shd w:val="clear" w:color="auto" w:fill="auto"/>
            <w:vAlign w:val="center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2024</w:t>
            </w:r>
          </w:p>
        </w:tc>
        <w:tc>
          <w:tcPr>
            <w:tcW w:w="305" w:type="pct"/>
            <w:vMerge w:val="restart"/>
            <w:shd w:val="clear" w:color="auto" w:fill="auto"/>
            <w:vAlign w:val="center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2025</w:t>
            </w:r>
          </w:p>
        </w:tc>
        <w:tc>
          <w:tcPr>
            <w:tcW w:w="303" w:type="pct"/>
            <w:vMerge w:val="restart"/>
            <w:shd w:val="clear" w:color="auto" w:fill="auto"/>
            <w:vAlign w:val="center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2026</w:t>
            </w:r>
          </w:p>
        </w:tc>
        <w:tc>
          <w:tcPr>
            <w:tcW w:w="332" w:type="pct"/>
            <w:vMerge w:val="restart"/>
            <w:shd w:val="clear" w:color="auto" w:fill="auto"/>
            <w:vAlign w:val="center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2027</w:t>
            </w:r>
          </w:p>
        </w:tc>
        <w:tc>
          <w:tcPr>
            <w:tcW w:w="575" w:type="pct"/>
            <w:vMerge w:val="restart"/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534C78" w:rsidRPr="00EA0550" w:rsidTr="00DC7B99">
        <w:trPr>
          <w:trHeight w:val="115"/>
          <w:jc w:val="center"/>
        </w:trPr>
        <w:tc>
          <w:tcPr>
            <w:tcW w:w="147" w:type="pct"/>
            <w:vMerge/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pct"/>
            <w:vMerge/>
            <w:shd w:val="clear" w:color="auto" w:fill="auto"/>
          </w:tcPr>
          <w:p w:rsidR="00534C78" w:rsidRPr="00EA0550" w:rsidRDefault="00534C78" w:rsidP="00EA0550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pct"/>
            <w:vMerge/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pct"/>
            <w:gridSpan w:val="3"/>
            <w:vMerge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pct"/>
            <w:gridSpan w:val="11"/>
            <w:vAlign w:val="center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I</w:t>
            </w:r>
          </w:p>
        </w:tc>
        <w:tc>
          <w:tcPr>
            <w:tcW w:w="146" w:type="pct"/>
            <w:gridSpan w:val="6"/>
            <w:vAlign w:val="center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II</w:t>
            </w:r>
          </w:p>
        </w:tc>
        <w:tc>
          <w:tcPr>
            <w:tcW w:w="192" w:type="pct"/>
            <w:gridSpan w:val="7"/>
            <w:vAlign w:val="center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III</w:t>
            </w:r>
          </w:p>
        </w:tc>
        <w:tc>
          <w:tcPr>
            <w:tcW w:w="243" w:type="pct"/>
            <w:gridSpan w:val="6"/>
            <w:vAlign w:val="center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IV</w:t>
            </w:r>
          </w:p>
        </w:tc>
        <w:tc>
          <w:tcPr>
            <w:tcW w:w="237" w:type="pct"/>
            <w:vMerge/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pct"/>
            <w:vMerge/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3" w:type="pct"/>
            <w:vMerge/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pct"/>
            <w:vMerge/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pct"/>
            <w:vMerge/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534C78" w:rsidRPr="00EA0550" w:rsidTr="00DC7B99">
        <w:trPr>
          <w:trHeight w:val="115"/>
          <w:jc w:val="center"/>
        </w:trPr>
        <w:tc>
          <w:tcPr>
            <w:tcW w:w="147" w:type="pct"/>
            <w:vMerge/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pct"/>
            <w:vMerge/>
            <w:shd w:val="clear" w:color="auto" w:fill="auto"/>
          </w:tcPr>
          <w:p w:rsidR="00534C78" w:rsidRPr="00EA0550" w:rsidRDefault="00534C78" w:rsidP="00EA0550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100</w:t>
            </w:r>
          </w:p>
        </w:tc>
        <w:tc>
          <w:tcPr>
            <w:tcW w:w="236" w:type="pct"/>
            <w:gridSpan w:val="3"/>
            <w:vAlign w:val="center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100</w:t>
            </w:r>
          </w:p>
        </w:tc>
        <w:tc>
          <w:tcPr>
            <w:tcW w:w="229" w:type="pct"/>
            <w:gridSpan w:val="11"/>
            <w:vAlign w:val="center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100</w:t>
            </w:r>
          </w:p>
        </w:tc>
        <w:tc>
          <w:tcPr>
            <w:tcW w:w="146" w:type="pct"/>
            <w:gridSpan w:val="6"/>
            <w:vAlign w:val="center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100</w:t>
            </w:r>
          </w:p>
        </w:tc>
        <w:tc>
          <w:tcPr>
            <w:tcW w:w="192" w:type="pct"/>
            <w:gridSpan w:val="7"/>
            <w:vAlign w:val="center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100</w:t>
            </w:r>
          </w:p>
        </w:tc>
        <w:tc>
          <w:tcPr>
            <w:tcW w:w="243" w:type="pct"/>
            <w:gridSpan w:val="6"/>
            <w:vAlign w:val="center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100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100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100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100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100</w:t>
            </w:r>
          </w:p>
        </w:tc>
        <w:tc>
          <w:tcPr>
            <w:tcW w:w="575" w:type="pct"/>
            <w:vMerge/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EA0550" w:rsidRPr="00EA0550" w:rsidTr="00DC7B99">
        <w:trPr>
          <w:trHeight w:val="115"/>
          <w:jc w:val="center"/>
        </w:trPr>
        <w:tc>
          <w:tcPr>
            <w:tcW w:w="147" w:type="pct"/>
            <w:vMerge w:val="restar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lastRenderedPageBreak/>
              <w:t>2.</w:t>
            </w:r>
          </w:p>
        </w:tc>
        <w:tc>
          <w:tcPr>
            <w:tcW w:w="1009" w:type="pct"/>
            <w:vMerge w:val="restart"/>
            <w:shd w:val="clear" w:color="auto" w:fill="auto"/>
          </w:tcPr>
          <w:p w:rsidR="00EA0550" w:rsidRPr="00EA0550" w:rsidRDefault="00EA0550" w:rsidP="00EA0550">
            <w:pPr>
              <w:jc w:val="both"/>
              <w:rPr>
                <w:rFonts w:eastAsia="Calibri"/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Основное мероприятие 02. Информационная безопасность</w:t>
            </w:r>
          </w:p>
        </w:tc>
        <w:tc>
          <w:tcPr>
            <w:tcW w:w="363" w:type="pct"/>
            <w:vMerge w:val="restar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2023-2027</w:t>
            </w:r>
          </w:p>
        </w:tc>
        <w:tc>
          <w:tcPr>
            <w:tcW w:w="423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Итого, в том числе:</w:t>
            </w:r>
          </w:p>
        </w:tc>
        <w:tc>
          <w:tcPr>
            <w:tcW w:w="260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8686,4</w:t>
            </w:r>
          </w:p>
        </w:tc>
        <w:tc>
          <w:tcPr>
            <w:tcW w:w="1045" w:type="pct"/>
            <w:gridSpan w:val="33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1737,28</w:t>
            </w:r>
          </w:p>
        </w:tc>
        <w:tc>
          <w:tcPr>
            <w:tcW w:w="237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1737,28</w:t>
            </w:r>
          </w:p>
        </w:tc>
        <w:tc>
          <w:tcPr>
            <w:tcW w:w="305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1737,28</w:t>
            </w:r>
          </w:p>
        </w:tc>
        <w:tc>
          <w:tcPr>
            <w:tcW w:w="303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1737,28</w:t>
            </w:r>
          </w:p>
        </w:tc>
        <w:tc>
          <w:tcPr>
            <w:tcW w:w="332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1737,28</w:t>
            </w:r>
          </w:p>
        </w:tc>
        <w:tc>
          <w:tcPr>
            <w:tcW w:w="575" w:type="pct"/>
            <w:vMerge w:val="restar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  <w:highlight w:val="green"/>
              </w:rPr>
            </w:pPr>
            <w:r w:rsidRPr="00EA0550">
              <w:rPr>
                <w:sz w:val="16"/>
                <w:szCs w:val="16"/>
              </w:rPr>
              <w:t>Отдел информационных технологий МКУ «Центр информационного обеспечения Городского округа Шатура»</w:t>
            </w:r>
          </w:p>
        </w:tc>
      </w:tr>
      <w:tr w:rsidR="00EA0550" w:rsidRPr="00EA0550" w:rsidTr="00DC7B99">
        <w:trPr>
          <w:trHeight w:val="115"/>
          <w:jc w:val="center"/>
        </w:trPr>
        <w:tc>
          <w:tcPr>
            <w:tcW w:w="147" w:type="pct"/>
            <w:vMerge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pct"/>
            <w:vMerge/>
            <w:shd w:val="clear" w:color="auto" w:fill="auto"/>
          </w:tcPr>
          <w:p w:rsidR="00EA0550" w:rsidRPr="00EA0550" w:rsidRDefault="00EA0550" w:rsidP="00EA0550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Средства бюджета Городского округа Шатура Московской области</w:t>
            </w:r>
          </w:p>
        </w:tc>
        <w:tc>
          <w:tcPr>
            <w:tcW w:w="260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8686,4</w:t>
            </w:r>
          </w:p>
        </w:tc>
        <w:tc>
          <w:tcPr>
            <w:tcW w:w="1045" w:type="pct"/>
            <w:gridSpan w:val="33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1737,28</w:t>
            </w:r>
          </w:p>
        </w:tc>
        <w:tc>
          <w:tcPr>
            <w:tcW w:w="237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1737,28</w:t>
            </w:r>
          </w:p>
        </w:tc>
        <w:tc>
          <w:tcPr>
            <w:tcW w:w="305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1737,28</w:t>
            </w:r>
          </w:p>
        </w:tc>
        <w:tc>
          <w:tcPr>
            <w:tcW w:w="303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1737,28</w:t>
            </w:r>
          </w:p>
        </w:tc>
        <w:tc>
          <w:tcPr>
            <w:tcW w:w="332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1737,28</w:t>
            </w:r>
          </w:p>
        </w:tc>
        <w:tc>
          <w:tcPr>
            <w:tcW w:w="575" w:type="pct"/>
            <w:vMerge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EA0550" w:rsidRPr="00EA0550" w:rsidTr="00DC7B99">
        <w:trPr>
          <w:trHeight w:val="115"/>
          <w:jc w:val="center"/>
        </w:trPr>
        <w:tc>
          <w:tcPr>
            <w:tcW w:w="147" w:type="pct"/>
            <w:vMerge w:val="restar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2.1.</w:t>
            </w:r>
          </w:p>
        </w:tc>
        <w:tc>
          <w:tcPr>
            <w:tcW w:w="1009" w:type="pct"/>
            <w:vMerge w:val="restart"/>
            <w:shd w:val="clear" w:color="auto" w:fill="auto"/>
          </w:tcPr>
          <w:p w:rsidR="00EA0550" w:rsidRPr="00EA0550" w:rsidRDefault="00EA0550" w:rsidP="00EA0550">
            <w:pPr>
              <w:jc w:val="both"/>
              <w:rPr>
                <w:rFonts w:eastAsia="Calibri"/>
                <w:sz w:val="16"/>
                <w:szCs w:val="16"/>
              </w:rPr>
            </w:pPr>
            <w:r w:rsidRPr="00EA0550">
              <w:rPr>
                <w:rFonts w:eastAsia="Calibri"/>
                <w:sz w:val="16"/>
                <w:szCs w:val="16"/>
              </w:rPr>
              <w:t>Мероприятие 02.01. 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</w:tc>
        <w:tc>
          <w:tcPr>
            <w:tcW w:w="363" w:type="pct"/>
            <w:vMerge w:val="restar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2023-2027</w:t>
            </w:r>
          </w:p>
        </w:tc>
        <w:tc>
          <w:tcPr>
            <w:tcW w:w="423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Итого, в том числе:</w:t>
            </w:r>
          </w:p>
        </w:tc>
        <w:tc>
          <w:tcPr>
            <w:tcW w:w="260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8686,4</w:t>
            </w:r>
          </w:p>
        </w:tc>
        <w:tc>
          <w:tcPr>
            <w:tcW w:w="1045" w:type="pct"/>
            <w:gridSpan w:val="33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1737,28</w:t>
            </w:r>
          </w:p>
        </w:tc>
        <w:tc>
          <w:tcPr>
            <w:tcW w:w="237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1737,28</w:t>
            </w:r>
          </w:p>
        </w:tc>
        <w:tc>
          <w:tcPr>
            <w:tcW w:w="305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1737,28</w:t>
            </w:r>
          </w:p>
        </w:tc>
        <w:tc>
          <w:tcPr>
            <w:tcW w:w="303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1737,28</w:t>
            </w:r>
          </w:p>
        </w:tc>
        <w:tc>
          <w:tcPr>
            <w:tcW w:w="332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1737,28</w:t>
            </w:r>
          </w:p>
        </w:tc>
        <w:tc>
          <w:tcPr>
            <w:tcW w:w="575" w:type="pct"/>
            <w:vMerge w:val="restar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  <w:highlight w:val="green"/>
              </w:rPr>
            </w:pPr>
            <w:r w:rsidRPr="00EA0550">
              <w:rPr>
                <w:sz w:val="16"/>
                <w:szCs w:val="16"/>
              </w:rPr>
              <w:t>Отдел информационных технологий МКУ «Центр информационного обеспечения Городского округа Шатура»</w:t>
            </w:r>
          </w:p>
        </w:tc>
      </w:tr>
      <w:tr w:rsidR="00EA0550" w:rsidRPr="00EA0550" w:rsidTr="00DC7B99">
        <w:trPr>
          <w:trHeight w:val="115"/>
          <w:jc w:val="center"/>
        </w:trPr>
        <w:tc>
          <w:tcPr>
            <w:tcW w:w="147" w:type="pct"/>
            <w:vMerge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pct"/>
            <w:vMerge/>
            <w:shd w:val="clear" w:color="auto" w:fill="auto"/>
          </w:tcPr>
          <w:p w:rsidR="00EA0550" w:rsidRPr="00EA0550" w:rsidRDefault="00EA0550" w:rsidP="00EA0550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Средства бюджета Городского округа Шатура Московской области</w:t>
            </w:r>
          </w:p>
        </w:tc>
        <w:tc>
          <w:tcPr>
            <w:tcW w:w="260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8686,4</w:t>
            </w:r>
          </w:p>
        </w:tc>
        <w:tc>
          <w:tcPr>
            <w:tcW w:w="1045" w:type="pct"/>
            <w:gridSpan w:val="33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1737,28</w:t>
            </w:r>
          </w:p>
        </w:tc>
        <w:tc>
          <w:tcPr>
            <w:tcW w:w="237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1737,28</w:t>
            </w:r>
          </w:p>
        </w:tc>
        <w:tc>
          <w:tcPr>
            <w:tcW w:w="305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1737,28</w:t>
            </w:r>
          </w:p>
        </w:tc>
        <w:tc>
          <w:tcPr>
            <w:tcW w:w="303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1737,28</w:t>
            </w:r>
          </w:p>
        </w:tc>
        <w:tc>
          <w:tcPr>
            <w:tcW w:w="332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1737,28</w:t>
            </w:r>
          </w:p>
        </w:tc>
        <w:tc>
          <w:tcPr>
            <w:tcW w:w="575" w:type="pct"/>
            <w:vMerge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534C78" w:rsidRPr="00EA0550" w:rsidTr="00EA0550">
        <w:trPr>
          <w:trHeight w:val="115"/>
          <w:jc w:val="center"/>
        </w:trPr>
        <w:tc>
          <w:tcPr>
            <w:tcW w:w="147" w:type="pct"/>
            <w:vMerge/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pct"/>
            <w:vMerge w:val="restart"/>
            <w:shd w:val="clear" w:color="auto" w:fill="auto"/>
          </w:tcPr>
          <w:p w:rsidR="00534C78" w:rsidRPr="00534C78" w:rsidRDefault="00B47A3F" w:rsidP="00B47A3F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П</w:t>
            </w:r>
            <w:r w:rsidR="00534C78" w:rsidRPr="00534C78">
              <w:rPr>
                <w:rFonts w:eastAsia="Calibri"/>
                <w:b/>
                <w:sz w:val="16"/>
                <w:szCs w:val="16"/>
              </w:rPr>
              <w:t>риобретен</w:t>
            </w:r>
            <w:r>
              <w:rPr>
                <w:rFonts w:eastAsia="Calibri"/>
                <w:b/>
                <w:sz w:val="16"/>
                <w:szCs w:val="16"/>
              </w:rPr>
              <w:t>ие</w:t>
            </w:r>
            <w:r w:rsidR="00534C78" w:rsidRPr="00534C78">
              <w:rPr>
                <w:rFonts w:eastAsia="Calibri"/>
                <w:b/>
                <w:sz w:val="16"/>
                <w:szCs w:val="16"/>
              </w:rPr>
              <w:t xml:space="preserve"> средств защиты информации(единиц)</w:t>
            </w:r>
          </w:p>
        </w:tc>
        <w:tc>
          <w:tcPr>
            <w:tcW w:w="363" w:type="pct"/>
            <w:vMerge w:val="restart"/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  <w:vMerge w:val="restart"/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pct"/>
            <w:vMerge w:val="restart"/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Всего:</w:t>
            </w:r>
          </w:p>
        </w:tc>
        <w:tc>
          <w:tcPr>
            <w:tcW w:w="236" w:type="pct"/>
            <w:gridSpan w:val="3"/>
            <w:vMerge w:val="restart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Итого 2023г.</w:t>
            </w:r>
          </w:p>
        </w:tc>
        <w:tc>
          <w:tcPr>
            <w:tcW w:w="809" w:type="pct"/>
            <w:gridSpan w:val="30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В том числе по кварталам</w:t>
            </w:r>
          </w:p>
        </w:tc>
        <w:tc>
          <w:tcPr>
            <w:tcW w:w="237" w:type="pct"/>
            <w:vMerge w:val="restart"/>
            <w:shd w:val="clear" w:color="auto" w:fill="auto"/>
            <w:vAlign w:val="center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2024</w:t>
            </w:r>
          </w:p>
        </w:tc>
        <w:tc>
          <w:tcPr>
            <w:tcW w:w="305" w:type="pct"/>
            <w:vMerge w:val="restart"/>
            <w:shd w:val="clear" w:color="auto" w:fill="auto"/>
            <w:vAlign w:val="center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2025</w:t>
            </w:r>
          </w:p>
        </w:tc>
        <w:tc>
          <w:tcPr>
            <w:tcW w:w="303" w:type="pct"/>
            <w:vMerge w:val="restart"/>
            <w:shd w:val="clear" w:color="auto" w:fill="auto"/>
            <w:vAlign w:val="center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2026</w:t>
            </w:r>
          </w:p>
        </w:tc>
        <w:tc>
          <w:tcPr>
            <w:tcW w:w="332" w:type="pct"/>
            <w:vMerge w:val="restart"/>
            <w:shd w:val="clear" w:color="auto" w:fill="auto"/>
            <w:vAlign w:val="center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2027</w:t>
            </w:r>
          </w:p>
        </w:tc>
        <w:tc>
          <w:tcPr>
            <w:tcW w:w="575" w:type="pct"/>
            <w:vMerge w:val="restart"/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534C78" w:rsidRPr="00EA0550" w:rsidTr="00DC7B99">
        <w:trPr>
          <w:trHeight w:val="115"/>
          <w:jc w:val="center"/>
        </w:trPr>
        <w:tc>
          <w:tcPr>
            <w:tcW w:w="147" w:type="pct"/>
            <w:vMerge/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pct"/>
            <w:vMerge/>
            <w:shd w:val="clear" w:color="auto" w:fill="auto"/>
          </w:tcPr>
          <w:p w:rsidR="00534C78" w:rsidRPr="00EA0550" w:rsidRDefault="00534C78" w:rsidP="00EA0550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pct"/>
            <w:vMerge/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pct"/>
            <w:gridSpan w:val="3"/>
            <w:vMerge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pct"/>
            <w:gridSpan w:val="11"/>
            <w:vAlign w:val="center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I</w:t>
            </w:r>
          </w:p>
        </w:tc>
        <w:tc>
          <w:tcPr>
            <w:tcW w:w="150" w:type="pct"/>
            <w:gridSpan w:val="7"/>
            <w:vAlign w:val="center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II</w:t>
            </w:r>
          </w:p>
        </w:tc>
        <w:tc>
          <w:tcPr>
            <w:tcW w:w="203" w:type="pct"/>
            <w:gridSpan w:val="7"/>
            <w:vAlign w:val="center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III</w:t>
            </w:r>
          </w:p>
        </w:tc>
        <w:tc>
          <w:tcPr>
            <w:tcW w:w="228" w:type="pct"/>
            <w:gridSpan w:val="5"/>
            <w:vAlign w:val="center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IV</w:t>
            </w:r>
          </w:p>
        </w:tc>
        <w:tc>
          <w:tcPr>
            <w:tcW w:w="237" w:type="pct"/>
            <w:vMerge/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pct"/>
            <w:vMerge/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3" w:type="pct"/>
            <w:vMerge/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pct"/>
            <w:vMerge/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pct"/>
            <w:vMerge/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534C78" w:rsidRPr="00EA0550" w:rsidTr="00DC7B99">
        <w:trPr>
          <w:trHeight w:val="115"/>
          <w:jc w:val="center"/>
        </w:trPr>
        <w:tc>
          <w:tcPr>
            <w:tcW w:w="147" w:type="pct"/>
            <w:vMerge/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pct"/>
            <w:vMerge/>
            <w:shd w:val="clear" w:color="auto" w:fill="auto"/>
          </w:tcPr>
          <w:p w:rsidR="00534C78" w:rsidRPr="00EA0550" w:rsidRDefault="00534C78" w:rsidP="00EA0550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pct"/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570</w:t>
            </w:r>
          </w:p>
        </w:tc>
        <w:tc>
          <w:tcPr>
            <w:tcW w:w="236" w:type="pct"/>
            <w:gridSpan w:val="3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150</w:t>
            </w:r>
          </w:p>
        </w:tc>
        <w:tc>
          <w:tcPr>
            <w:tcW w:w="229" w:type="pct"/>
            <w:gridSpan w:val="11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-</w:t>
            </w:r>
          </w:p>
        </w:tc>
        <w:tc>
          <w:tcPr>
            <w:tcW w:w="150" w:type="pct"/>
            <w:gridSpan w:val="7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150</w:t>
            </w:r>
          </w:p>
        </w:tc>
        <w:tc>
          <w:tcPr>
            <w:tcW w:w="203" w:type="pct"/>
            <w:gridSpan w:val="7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-</w:t>
            </w:r>
          </w:p>
        </w:tc>
        <w:tc>
          <w:tcPr>
            <w:tcW w:w="228" w:type="pct"/>
            <w:gridSpan w:val="5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120</w:t>
            </w:r>
          </w:p>
        </w:tc>
        <w:tc>
          <w:tcPr>
            <w:tcW w:w="305" w:type="pct"/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100</w:t>
            </w:r>
          </w:p>
        </w:tc>
        <w:tc>
          <w:tcPr>
            <w:tcW w:w="303" w:type="pct"/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100</w:t>
            </w:r>
          </w:p>
        </w:tc>
        <w:tc>
          <w:tcPr>
            <w:tcW w:w="332" w:type="pct"/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100</w:t>
            </w:r>
          </w:p>
        </w:tc>
        <w:tc>
          <w:tcPr>
            <w:tcW w:w="575" w:type="pct"/>
            <w:vMerge/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EA0550" w:rsidRPr="00EA0550" w:rsidTr="00DC7B99">
        <w:trPr>
          <w:trHeight w:val="115"/>
          <w:jc w:val="center"/>
        </w:trPr>
        <w:tc>
          <w:tcPr>
            <w:tcW w:w="147" w:type="pct"/>
            <w:vMerge w:val="restar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3.</w:t>
            </w:r>
          </w:p>
        </w:tc>
        <w:tc>
          <w:tcPr>
            <w:tcW w:w="1009" w:type="pct"/>
            <w:vMerge w:val="restart"/>
            <w:shd w:val="clear" w:color="auto" w:fill="auto"/>
          </w:tcPr>
          <w:p w:rsidR="00EA0550" w:rsidRPr="00EA0550" w:rsidRDefault="00EA0550" w:rsidP="00EA0550">
            <w:pPr>
              <w:jc w:val="both"/>
              <w:rPr>
                <w:rFonts w:eastAsia="Calibri"/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Основное мероприятие 03 Цифровое государственное управление</w:t>
            </w:r>
          </w:p>
        </w:tc>
        <w:tc>
          <w:tcPr>
            <w:tcW w:w="363" w:type="pct"/>
            <w:vMerge w:val="restar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2023-2027</w:t>
            </w:r>
          </w:p>
        </w:tc>
        <w:tc>
          <w:tcPr>
            <w:tcW w:w="423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Итого, в том числе:</w:t>
            </w:r>
          </w:p>
        </w:tc>
        <w:tc>
          <w:tcPr>
            <w:tcW w:w="260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7186,35</w:t>
            </w:r>
          </w:p>
        </w:tc>
        <w:tc>
          <w:tcPr>
            <w:tcW w:w="1045" w:type="pct"/>
            <w:gridSpan w:val="33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1437,27</w:t>
            </w:r>
          </w:p>
        </w:tc>
        <w:tc>
          <w:tcPr>
            <w:tcW w:w="237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1437,27</w:t>
            </w:r>
          </w:p>
        </w:tc>
        <w:tc>
          <w:tcPr>
            <w:tcW w:w="305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1437,27</w:t>
            </w:r>
          </w:p>
        </w:tc>
        <w:tc>
          <w:tcPr>
            <w:tcW w:w="303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1437,27</w:t>
            </w:r>
          </w:p>
        </w:tc>
        <w:tc>
          <w:tcPr>
            <w:tcW w:w="332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1437,27</w:t>
            </w:r>
          </w:p>
        </w:tc>
        <w:tc>
          <w:tcPr>
            <w:tcW w:w="575" w:type="pct"/>
            <w:vMerge w:val="restar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  <w:highlight w:val="green"/>
              </w:rPr>
            </w:pPr>
            <w:r w:rsidRPr="00EA0550">
              <w:rPr>
                <w:sz w:val="16"/>
                <w:szCs w:val="16"/>
              </w:rPr>
              <w:t>Отдел информационных технологий МКУ «Центр информационного обеспечения Городского округа Шатура»</w:t>
            </w:r>
          </w:p>
        </w:tc>
      </w:tr>
      <w:tr w:rsidR="00EA0550" w:rsidRPr="00EA0550" w:rsidTr="00DC7B99">
        <w:trPr>
          <w:trHeight w:val="115"/>
          <w:jc w:val="center"/>
        </w:trPr>
        <w:tc>
          <w:tcPr>
            <w:tcW w:w="147" w:type="pct"/>
            <w:vMerge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pct"/>
            <w:vMerge/>
            <w:shd w:val="clear" w:color="auto" w:fill="auto"/>
          </w:tcPr>
          <w:p w:rsidR="00EA0550" w:rsidRPr="00EA0550" w:rsidRDefault="00EA0550" w:rsidP="00EA0550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Средства бюджета Городского округа Шатура Московской области</w:t>
            </w:r>
          </w:p>
        </w:tc>
        <w:tc>
          <w:tcPr>
            <w:tcW w:w="260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7186,35</w:t>
            </w:r>
          </w:p>
        </w:tc>
        <w:tc>
          <w:tcPr>
            <w:tcW w:w="1045" w:type="pct"/>
            <w:gridSpan w:val="33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1437,27</w:t>
            </w:r>
          </w:p>
        </w:tc>
        <w:tc>
          <w:tcPr>
            <w:tcW w:w="237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1437,27</w:t>
            </w:r>
          </w:p>
        </w:tc>
        <w:tc>
          <w:tcPr>
            <w:tcW w:w="305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1437,27</w:t>
            </w:r>
          </w:p>
        </w:tc>
        <w:tc>
          <w:tcPr>
            <w:tcW w:w="303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1437,27</w:t>
            </w:r>
          </w:p>
        </w:tc>
        <w:tc>
          <w:tcPr>
            <w:tcW w:w="332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1437,27</w:t>
            </w:r>
          </w:p>
        </w:tc>
        <w:tc>
          <w:tcPr>
            <w:tcW w:w="575" w:type="pct"/>
            <w:vMerge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EA0550" w:rsidRPr="00EA0550" w:rsidTr="00DC7B99">
        <w:trPr>
          <w:trHeight w:val="115"/>
          <w:jc w:val="center"/>
        </w:trPr>
        <w:tc>
          <w:tcPr>
            <w:tcW w:w="147" w:type="pct"/>
            <w:vMerge w:val="restar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3.1.</w:t>
            </w:r>
          </w:p>
        </w:tc>
        <w:tc>
          <w:tcPr>
            <w:tcW w:w="1009" w:type="pct"/>
            <w:vMerge w:val="restart"/>
            <w:shd w:val="clear" w:color="auto" w:fill="auto"/>
          </w:tcPr>
          <w:p w:rsidR="00EA0550" w:rsidRPr="00EA0550" w:rsidRDefault="00EA0550" w:rsidP="00EA0550">
            <w:pPr>
              <w:jc w:val="both"/>
              <w:rPr>
                <w:rFonts w:eastAsia="Calibri"/>
                <w:sz w:val="16"/>
                <w:szCs w:val="16"/>
              </w:rPr>
            </w:pPr>
            <w:r w:rsidRPr="00EA0550">
              <w:rPr>
                <w:rFonts w:eastAsia="Calibri"/>
                <w:sz w:val="16"/>
                <w:szCs w:val="16"/>
              </w:rPr>
              <w:t>Мероприятие 03.01. Обеспечение программными продуктами</w:t>
            </w:r>
          </w:p>
        </w:tc>
        <w:tc>
          <w:tcPr>
            <w:tcW w:w="363" w:type="pct"/>
            <w:vMerge w:val="restar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2023-2027</w:t>
            </w:r>
          </w:p>
        </w:tc>
        <w:tc>
          <w:tcPr>
            <w:tcW w:w="423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Итого, в том числе:</w:t>
            </w:r>
          </w:p>
        </w:tc>
        <w:tc>
          <w:tcPr>
            <w:tcW w:w="260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5395,00</w:t>
            </w:r>
          </w:p>
        </w:tc>
        <w:tc>
          <w:tcPr>
            <w:tcW w:w="1045" w:type="pct"/>
            <w:gridSpan w:val="33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1079</w:t>
            </w:r>
          </w:p>
        </w:tc>
        <w:tc>
          <w:tcPr>
            <w:tcW w:w="237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1079</w:t>
            </w:r>
          </w:p>
        </w:tc>
        <w:tc>
          <w:tcPr>
            <w:tcW w:w="305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1079</w:t>
            </w:r>
          </w:p>
        </w:tc>
        <w:tc>
          <w:tcPr>
            <w:tcW w:w="303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1079</w:t>
            </w:r>
          </w:p>
        </w:tc>
        <w:tc>
          <w:tcPr>
            <w:tcW w:w="332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1079</w:t>
            </w:r>
          </w:p>
        </w:tc>
        <w:tc>
          <w:tcPr>
            <w:tcW w:w="575" w:type="pct"/>
            <w:vMerge w:val="restar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  <w:highlight w:val="green"/>
              </w:rPr>
            </w:pPr>
            <w:r w:rsidRPr="00EA0550">
              <w:rPr>
                <w:sz w:val="16"/>
                <w:szCs w:val="16"/>
              </w:rPr>
              <w:t>Отдел информационных технологий МКУ «Центр информационного обеспечения Городского округа Шатура»</w:t>
            </w:r>
          </w:p>
        </w:tc>
      </w:tr>
      <w:tr w:rsidR="00EA0550" w:rsidRPr="00EA0550" w:rsidTr="00DC7B99">
        <w:trPr>
          <w:trHeight w:val="115"/>
          <w:jc w:val="center"/>
        </w:trPr>
        <w:tc>
          <w:tcPr>
            <w:tcW w:w="147" w:type="pct"/>
            <w:vMerge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pct"/>
            <w:vMerge/>
            <w:shd w:val="clear" w:color="auto" w:fill="auto"/>
          </w:tcPr>
          <w:p w:rsidR="00EA0550" w:rsidRPr="00EA0550" w:rsidRDefault="00EA0550" w:rsidP="00EA0550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Средства бюджета Городского округа Шатура Московской области</w:t>
            </w:r>
          </w:p>
        </w:tc>
        <w:tc>
          <w:tcPr>
            <w:tcW w:w="260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5395,00</w:t>
            </w:r>
          </w:p>
        </w:tc>
        <w:tc>
          <w:tcPr>
            <w:tcW w:w="1045" w:type="pct"/>
            <w:gridSpan w:val="33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1079</w:t>
            </w:r>
          </w:p>
        </w:tc>
        <w:tc>
          <w:tcPr>
            <w:tcW w:w="237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1079</w:t>
            </w:r>
          </w:p>
        </w:tc>
        <w:tc>
          <w:tcPr>
            <w:tcW w:w="305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1079</w:t>
            </w:r>
          </w:p>
        </w:tc>
        <w:tc>
          <w:tcPr>
            <w:tcW w:w="303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1079</w:t>
            </w:r>
          </w:p>
        </w:tc>
        <w:tc>
          <w:tcPr>
            <w:tcW w:w="332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1079</w:t>
            </w:r>
          </w:p>
        </w:tc>
        <w:tc>
          <w:tcPr>
            <w:tcW w:w="575" w:type="pct"/>
            <w:vMerge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534C78" w:rsidRPr="00EA0550" w:rsidTr="00EA0550">
        <w:trPr>
          <w:trHeight w:val="115"/>
          <w:jc w:val="center"/>
        </w:trPr>
        <w:tc>
          <w:tcPr>
            <w:tcW w:w="147" w:type="pct"/>
            <w:vMerge/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pct"/>
            <w:vMerge w:val="restart"/>
            <w:shd w:val="clear" w:color="auto" w:fill="auto"/>
          </w:tcPr>
          <w:p w:rsidR="00534C78" w:rsidRPr="00534C78" w:rsidRDefault="00B47A3F" w:rsidP="00B47A3F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П</w:t>
            </w:r>
            <w:r w:rsidR="00534C78" w:rsidRPr="00534C78">
              <w:rPr>
                <w:rFonts w:eastAsia="Calibri"/>
                <w:b/>
                <w:sz w:val="16"/>
                <w:szCs w:val="16"/>
              </w:rPr>
              <w:t>риобретен</w:t>
            </w:r>
            <w:r>
              <w:rPr>
                <w:rFonts w:eastAsia="Calibri"/>
                <w:b/>
                <w:sz w:val="16"/>
                <w:szCs w:val="16"/>
              </w:rPr>
              <w:t>ие</w:t>
            </w:r>
            <w:r w:rsidR="00534C78" w:rsidRPr="00534C78">
              <w:rPr>
                <w:rFonts w:eastAsia="Calibri"/>
                <w:b/>
                <w:sz w:val="16"/>
                <w:szCs w:val="16"/>
              </w:rPr>
              <w:t xml:space="preserve"> программных продуктов (единиц)</w:t>
            </w:r>
          </w:p>
        </w:tc>
        <w:tc>
          <w:tcPr>
            <w:tcW w:w="363" w:type="pct"/>
            <w:vMerge w:val="restart"/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  <w:vMerge w:val="restart"/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pct"/>
            <w:vMerge w:val="restart"/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Всего:</w:t>
            </w:r>
          </w:p>
        </w:tc>
        <w:tc>
          <w:tcPr>
            <w:tcW w:w="245" w:type="pct"/>
            <w:gridSpan w:val="5"/>
            <w:vMerge w:val="restart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Итого 2023г.</w:t>
            </w:r>
          </w:p>
        </w:tc>
        <w:tc>
          <w:tcPr>
            <w:tcW w:w="800" w:type="pct"/>
            <w:gridSpan w:val="28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В том числе по кварталам</w:t>
            </w:r>
          </w:p>
        </w:tc>
        <w:tc>
          <w:tcPr>
            <w:tcW w:w="237" w:type="pct"/>
            <w:vMerge w:val="restart"/>
            <w:shd w:val="clear" w:color="auto" w:fill="auto"/>
            <w:vAlign w:val="center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2024</w:t>
            </w:r>
          </w:p>
        </w:tc>
        <w:tc>
          <w:tcPr>
            <w:tcW w:w="305" w:type="pct"/>
            <w:vMerge w:val="restart"/>
            <w:shd w:val="clear" w:color="auto" w:fill="auto"/>
            <w:vAlign w:val="center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2025</w:t>
            </w:r>
          </w:p>
        </w:tc>
        <w:tc>
          <w:tcPr>
            <w:tcW w:w="303" w:type="pct"/>
            <w:vMerge w:val="restart"/>
            <w:shd w:val="clear" w:color="auto" w:fill="auto"/>
            <w:vAlign w:val="center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2026</w:t>
            </w:r>
          </w:p>
        </w:tc>
        <w:tc>
          <w:tcPr>
            <w:tcW w:w="332" w:type="pct"/>
            <w:vMerge w:val="restart"/>
            <w:shd w:val="clear" w:color="auto" w:fill="auto"/>
            <w:vAlign w:val="center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2027</w:t>
            </w:r>
          </w:p>
        </w:tc>
        <w:tc>
          <w:tcPr>
            <w:tcW w:w="575" w:type="pct"/>
            <w:vMerge w:val="restart"/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534C78" w:rsidRPr="00EA0550" w:rsidTr="00DC7B99">
        <w:trPr>
          <w:trHeight w:val="115"/>
          <w:jc w:val="center"/>
        </w:trPr>
        <w:tc>
          <w:tcPr>
            <w:tcW w:w="147" w:type="pct"/>
            <w:vMerge/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pct"/>
            <w:vMerge/>
            <w:shd w:val="clear" w:color="auto" w:fill="auto"/>
          </w:tcPr>
          <w:p w:rsidR="00534C78" w:rsidRPr="00EA0550" w:rsidRDefault="00534C78" w:rsidP="00EA0550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pct"/>
            <w:vMerge/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5" w:type="pct"/>
            <w:gridSpan w:val="5"/>
            <w:vMerge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0" w:type="pct"/>
            <w:gridSpan w:val="9"/>
            <w:tcBorders>
              <w:bottom w:val="single" w:sz="4" w:space="0" w:color="auto"/>
            </w:tcBorders>
            <w:vAlign w:val="center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I</w:t>
            </w:r>
          </w:p>
        </w:tc>
        <w:tc>
          <w:tcPr>
            <w:tcW w:w="140" w:type="pct"/>
            <w:gridSpan w:val="5"/>
            <w:tcBorders>
              <w:bottom w:val="single" w:sz="4" w:space="0" w:color="auto"/>
            </w:tcBorders>
            <w:vAlign w:val="center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II</w:t>
            </w:r>
          </w:p>
        </w:tc>
        <w:tc>
          <w:tcPr>
            <w:tcW w:w="189" w:type="pct"/>
            <w:gridSpan w:val="7"/>
            <w:tcBorders>
              <w:bottom w:val="single" w:sz="4" w:space="0" w:color="auto"/>
            </w:tcBorders>
            <w:vAlign w:val="center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III</w:t>
            </w:r>
          </w:p>
        </w:tc>
        <w:tc>
          <w:tcPr>
            <w:tcW w:w="252" w:type="pct"/>
            <w:gridSpan w:val="7"/>
            <w:tcBorders>
              <w:bottom w:val="single" w:sz="4" w:space="0" w:color="auto"/>
            </w:tcBorders>
            <w:vAlign w:val="center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IV</w:t>
            </w:r>
          </w:p>
        </w:tc>
        <w:tc>
          <w:tcPr>
            <w:tcW w:w="237" w:type="pct"/>
            <w:vMerge/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pct"/>
            <w:vMerge/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3" w:type="pct"/>
            <w:vMerge/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pct"/>
            <w:vMerge/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pct"/>
            <w:vMerge/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534C78" w:rsidRPr="00EA0550" w:rsidTr="00DC7B99">
        <w:trPr>
          <w:trHeight w:val="115"/>
          <w:jc w:val="center"/>
        </w:trPr>
        <w:tc>
          <w:tcPr>
            <w:tcW w:w="147" w:type="pct"/>
            <w:vMerge/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pct"/>
            <w:vMerge/>
            <w:shd w:val="clear" w:color="auto" w:fill="auto"/>
          </w:tcPr>
          <w:p w:rsidR="00534C78" w:rsidRPr="00EA0550" w:rsidRDefault="00534C78" w:rsidP="00EA0550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pct"/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50</w:t>
            </w:r>
          </w:p>
        </w:tc>
        <w:tc>
          <w:tcPr>
            <w:tcW w:w="245" w:type="pct"/>
            <w:gridSpan w:val="5"/>
            <w:tcBorders>
              <w:right w:val="single" w:sz="4" w:space="0" w:color="auto"/>
            </w:tcBorders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10</w:t>
            </w:r>
          </w:p>
        </w:tc>
        <w:tc>
          <w:tcPr>
            <w:tcW w:w="22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-</w:t>
            </w:r>
          </w:p>
        </w:tc>
        <w:tc>
          <w:tcPr>
            <w:tcW w:w="1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5</w:t>
            </w:r>
          </w:p>
        </w:tc>
        <w:tc>
          <w:tcPr>
            <w:tcW w:w="18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5</w:t>
            </w:r>
          </w:p>
        </w:tc>
        <w:tc>
          <w:tcPr>
            <w:tcW w:w="2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-</w:t>
            </w:r>
          </w:p>
        </w:tc>
        <w:tc>
          <w:tcPr>
            <w:tcW w:w="237" w:type="pct"/>
            <w:tcBorders>
              <w:left w:val="single" w:sz="4" w:space="0" w:color="auto"/>
            </w:tcBorders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10</w:t>
            </w:r>
          </w:p>
        </w:tc>
        <w:tc>
          <w:tcPr>
            <w:tcW w:w="305" w:type="pct"/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10</w:t>
            </w:r>
          </w:p>
        </w:tc>
        <w:tc>
          <w:tcPr>
            <w:tcW w:w="303" w:type="pct"/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10</w:t>
            </w:r>
          </w:p>
        </w:tc>
        <w:tc>
          <w:tcPr>
            <w:tcW w:w="332" w:type="pct"/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10</w:t>
            </w:r>
          </w:p>
        </w:tc>
        <w:tc>
          <w:tcPr>
            <w:tcW w:w="575" w:type="pct"/>
            <w:vMerge/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EA0550" w:rsidRPr="00EA0550" w:rsidTr="00DC7B99">
        <w:trPr>
          <w:trHeight w:val="115"/>
          <w:jc w:val="center"/>
        </w:trPr>
        <w:tc>
          <w:tcPr>
            <w:tcW w:w="147" w:type="pct"/>
            <w:vMerge w:val="restar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3.2.</w:t>
            </w:r>
          </w:p>
        </w:tc>
        <w:tc>
          <w:tcPr>
            <w:tcW w:w="1009" w:type="pct"/>
            <w:vMerge w:val="restart"/>
            <w:shd w:val="clear" w:color="auto" w:fill="auto"/>
          </w:tcPr>
          <w:p w:rsidR="00EA0550" w:rsidRPr="00EA0550" w:rsidRDefault="00EA0550" w:rsidP="00EA0550">
            <w:pPr>
              <w:jc w:val="both"/>
              <w:rPr>
                <w:rFonts w:eastAsia="Calibri"/>
                <w:sz w:val="16"/>
                <w:szCs w:val="16"/>
              </w:rPr>
            </w:pPr>
            <w:r w:rsidRPr="00EA0550">
              <w:rPr>
                <w:rFonts w:eastAsia="Calibri"/>
                <w:sz w:val="16"/>
                <w:szCs w:val="16"/>
              </w:rPr>
              <w:t>Мероприятие 03.02.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363" w:type="pct"/>
            <w:vMerge w:val="restar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2023-2027</w:t>
            </w:r>
          </w:p>
        </w:tc>
        <w:tc>
          <w:tcPr>
            <w:tcW w:w="423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Итого, в том числе:</w:t>
            </w:r>
          </w:p>
        </w:tc>
        <w:tc>
          <w:tcPr>
            <w:tcW w:w="260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0</w:t>
            </w:r>
          </w:p>
        </w:tc>
        <w:tc>
          <w:tcPr>
            <w:tcW w:w="1045" w:type="pct"/>
            <w:gridSpan w:val="33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0</w:t>
            </w:r>
          </w:p>
        </w:tc>
        <w:tc>
          <w:tcPr>
            <w:tcW w:w="305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0</w:t>
            </w:r>
          </w:p>
        </w:tc>
        <w:tc>
          <w:tcPr>
            <w:tcW w:w="303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0</w:t>
            </w:r>
          </w:p>
        </w:tc>
        <w:tc>
          <w:tcPr>
            <w:tcW w:w="332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0</w:t>
            </w:r>
          </w:p>
        </w:tc>
        <w:tc>
          <w:tcPr>
            <w:tcW w:w="575" w:type="pct"/>
            <w:vMerge w:val="restar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  <w:highlight w:val="green"/>
              </w:rPr>
            </w:pPr>
            <w:r w:rsidRPr="00EA0550">
              <w:rPr>
                <w:sz w:val="16"/>
                <w:szCs w:val="16"/>
              </w:rPr>
              <w:t>Отдел информационных технологий МКУ «Центр информационного обеспечения Городского округа Шатура»</w:t>
            </w:r>
          </w:p>
        </w:tc>
      </w:tr>
      <w:tr w:rsidR="00EA0550" w:rsidRPr="00EA0550" w:rsidTr="00DC7B99">
        <w:trPr>
          <w:trHeight w:val="115"/>
          <w:jc w:val="center"/>
        </w:trPr>
        <w:tc>
          <w:tcPr>
            <w:tcW w:w="147" w:type="pct"/>
            <w:vMerge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pct"/>
            <w:vMerge/>
            <w:shd w:val="clear" w:color="auto" w:fill="auto"/>
          </w:tcPr>
          <w:p w:rsidR="00EA0550" w:rsidRPr="00EA0550" w:rsidRDefault="00EA0550" w:rsidP="00EA0550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Средства бюджета Городского округа Шатура Московской области</w:t>
            </w:r>
          </w:p>
        </w:tc>
        <w:tc>
          <w:tcPr>
            <w:tcW w:w="260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0</w:t>
            </w:r>
          </w:p>
        </w:tc>
        <w:tc>
          <w:tcPr>
            <w:tcW w:w="1045" w:type="pct"/>
            <w:gridSpan w:val="33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0</w:t>
            </w:r>
          </w:p>
        </w:tc>
        <w:tc>
          <w:tcPr>
            <w:tcW w:w="305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0</w:t>
            </w:r>
          </w:p>
        </w:tc>
        <w:tc>
          <w:tcPr>
            <w:tcW w:w="303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0</w:t>
            </w:r>
          </w:p>
        </w:tc>
        <w:tc>
          <w:tcPr>
            <w:tcW w:w="332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0</w:t>
            </w:r>
          </w:p>
        </w:tc>
        <w:tc>
          <w:tcPr>
            <w:tcW w:w="575" w:type="pct"/>
            <w:vMerge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534C78" w:rsidRPr="00EA0550" w:rsidTr="00EA0550">
        <w:trPr>
          <w:trHeight w:val="115"/>
          <w:jc w:val="center"/>
        </w:trPr>
        <w:tc>
          <w:tcPr>
            <w:tcW w:w="147" w:type="pct"/>
            <w:vMerge/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pct"/>
            <w:vMerge w:val="restart"/>
            <w:shd w:val="clear" w:color="auto" w:fill="auto"/>
          </w:tcPr>
          <w:p w:rsidR="00534C78" w:rsidRPr="00534C78" w:rsidRDefault="00534C78" w:rsidP="00EA0550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534C78">
              <w:rPr>
                <w:rFonts w:eastAsia="Calibri"/>
                <w:b/>
                <w:sz w:val="16"/>
                <w:szCs w:val="16"/>
              </w:rPr>
              <w:t>Количество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</w:t>
            </w:r>
            <w:r>
              <w:rPr>
                <w:rFonts w:eastAsia="Calibri"/>
                <w:b/>
                <w:sz w:val="16"/>
                <w:szCs w:val="16"/>
              </w:rPr>
              <w:t xml:space="preserve"> (единица)</w:t>
            </w:r>
          </w:p>
        </w:tc>
        <w:tc>
          <w:tcPr>
            <w:tcW w:w="363" w:type="pct"/>
            <w:vMerge w:val="restart"/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  <w:vMerge w:val="restart"/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pct"/>
            <w:vMerge w:val="restart"/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Всего:</w:t>
            </w:r>
          </w:p>
        </w:tc>
        <w:tc>
          <w:tcPr>
            <w:tcW w:w="227" w:type="pct"/>
            <w:gridSpan w:val="2"/>
            <w:vMerge w:val="restart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Итого 2023г.</w:t>
            </w:r>
          </w:p>
        </w:tc>
        <w:tc>
          <w:tcPr>
            <w:tcW w:w="818" w:type="pct"/>
            <w:gridSpan w:val="31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В том числе по кварталам</w:t>
            </w:r>
          </w:p>
        </w:tc>
        <w:tc>
          <w:tcPr>
            <w:tcW w:w="237" w:type="pct"/>
            <w:vMerge w:val="restart"/>
            <w:shd w:val="clear" w:color="auto" w:fill="auto"/>
            <w:vAlign w:val="center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2024</w:t>
            </w:r>
          </w:p>
        </w:tc>
        <w:tc>
          <w:tcPr>
            <w:tcW w:w="305" w:type="pct"/>
            <w:vMerge w:val="restart"/>
            <w:shd w:val="clear" w:color="auto" w:fill="auto"/>
            <w:vAlign w:val="center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2025</w:t>
            </w:r>
          </w:p>
        </w:tc>
        <w:tc>
          <w:tcPr>
            <w:tcW w:w="303" w:type="pct"/>
            <w:vMerge w:val="restart"/>
            <w:shd w:val="clear" w:color="auto" w:fill="auto"/>
            <w:vAlign w:val="center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2026</w:t>
            </w:r>
          </w:p>
        </w:tc>
        <w:tc>
          <w:tcPr>
            <w:tcW w:w="332" w:type="pct"/>
            <w:vMerge w:val="restart"/>
            <w:shd w:val="clear" w:color="auto" w:fill="auto"/>
            <w:vAlign w:val="center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2027</w:t>
            </w:r>
          </w:p>
        </w:tc>
        <w:tc>
          <w:tcPr>
            <w:tcW w:w="575" w:type="pct"/>
            <w:vMerge w:val="restart"/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534C78" w:rsidRPr="00EA0550" w:rsidTr="00EA0550">
        <w:trPr>
          <w:trHeight w:val="115"/>
          <w:jc w:val="center"/>
        </w:trPr>
        <w:tc>
          <w:tcPr>
            <w:tcW w:w="147" w:type="pct"/>
            <w:vMerge/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pct"/>
            <w:vMerge/>
            <w:shd w:val="clear" w:color="auto" w:fill="auto"/>
          </w:tcPr>
          <w:p w:rsidR="00534C78" w:rsidRPr="00EA0550" w:rsidRDefault="00534C78" w:rsidP="00EA0550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pct"/>
            <w:vMerge/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gridSpan w:val="2"/>
            <w:vMerge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pct"/>
            <w:gridSpan w:val="8"/>
            <w:vAlign w:val="center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I</w:t>
            </w:r>
          </w:p>
        </w:tc>
        <w:tc>
          <w:tcPr>
            <w:tcW w:w="163" w:type="pct"/>
            <w:gridSpan w:val="7"/>
            <w:vAlign w:val="center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II</w:t>
            </w:r>
          </w:p>
        </w:tc>
        <w:tc>
          <w:tcPr>
            <w:tcW w:w="197" w:type="pct"/>
            <w:gridSpan w:val="8"/>
            <w:vAlign w:val="center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III</w:t>
            </w:r>
          </w:p>
        </w:tc>
        <w:tc>
          <w:tcPr>
            <w:tcW w:w="291" w:type="pct"/>
            <w:gridSpan w:val="8"/>
            <w:vAlign w:val="center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IV</w:t>
            </w:r>
          </w:p>
        </w:tc>
        <w:tc>
          <w:tcPr>
            <w:tcW w:w="237" w:type="pct"/>
            <w:vMerge/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pct"/>
            <w:vMerge/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3" w:type="pct"/>
            <w:vMerge/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pct"/>
            <w:vMerge/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pct"/>
            <w:vMerge/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6F151A" w:rsidRPr="00EA0550" w:rsidTr="00EA0550">
        <w:trPr>
          <w:trHeight w:val="115"/>
          <w:jc w:val="center"/>
        </w:trPr>
        <w:tc>
          <w:tcPr>
            <w:tcW w:w="147" w:type="pct"/>
            <w:vMerge/>
            <w:shd w:val="clear" w:color="auto" w:fill="auto"/>
          </w:tcPr>
          <w:p w:rsidR="006F151A" w:rsidRPr="00EA0550" w:rsidRDefault="006F151A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pct"/>
            <w:vMerge/>
            <w:shd w:val="clear" w:color="auto" w:fill="auto"/>
          </w:tcPr>
          <w:p w:rsidR="006F151A" w:rsidRPr="00EA0550" w:rsidRDefault="006F151A" w:rsidP="00EA0550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6F151A" w:rsidRPr="00EA0550" w:rsidRDefault="006F151A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6F151A" w:rsidRPr="00EA0550" w:rsidRDefault="006F151A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pct"/>
            <w:shd w:val="clear" w:color="auto" w:fill="auto"/>
          </w:tcPr>
          <w:p w:rsidR="006F151A" w:rsidRDefault="00CC7779" w:rsidP="006F151A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27" w:type="pct"/>
            <w:gridSpan w:val="2"/>
          </w:tcPr>
          <w:p w:rsidR="006F151A" w:rsidRDefault="00CC7779" w:rsidP="006F151A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8" w:type="pct"/>
            <w:gridSpan w:val="8"/>
          </w:tcPr>
          <w:p w:rsidR="006F151A" w:rsidRDefault="00CC7779" w:rsidP="006F151A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3" w:type="pct"/>
            <w:gridSpan w:val="7"/>
          </w:tcPr>
          <w:p w:rsidR="006F151A" w:rsidRDefault="00CC7779" w:rsidP="006F151A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7" w:type="pct"/>
            <w:gridSpan w:val="8"/>
          </w:tcPr>
          <w:p w:rsidR="006F151A" w:rsidRDefault="00CC7779" w:rsidP="006F151A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91" w:type="pct"/>
            <w:gridSpan w:val="8"/>
          </w:tcPr>
          <w:p w:rsidR="006F151A" w:rsidRDefault="00CC7779" w:rsidP="006F151A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6F151A" w:rsidRPr="00EA0550" w:rsidRDefault="006F151A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-</w:t>
            </w:r>
          </w:p>
        </w:tc>
        <w:tc>
          <w:tcPr>
            <w:tcW w:w="305" w:type="pct"/>
            <w:shd w:val="clear" w:color="auto" w:fill="auto"/>
          </w:tcPr>
          <w:p w:rsidR="006F151A" w:rsidRPr="00EA0550" w:rsidRDefault="006F151A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-</w:t>
            </w:r>
          </w:p>
        </w:tc>
        <w:tc>
          <w:tcPr>
            <w:tcW w:w="303" w:type="pct"/>
            <w:shd w:val="clear" w:color="auto" w:fill="auto"/>
          </w:tcPr>
          <w:p w:rsidR="006F151A" w:rsidRPr="00EA0550" w:rsidRDefault="006F151A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-</w:t>
            </w:r>
          </w:p>
        </w:tc>
        <w:tc>
          <w:tcPr>
            <w:tcW w:w="332" w:type="pct"/>
            <w:shd w:val="clear" w:color="auto" w:fill="auto"/>
          </w:tcPr>
          <w:p w:rsidR="006F151A" w:rsidRPr="00EA0550" w:rsidRDefault="006F151A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-</w:t>
            </w:r>
          </w:p>
        </w:tc>
        <w:tc>
          <w:tcPr>
            <w:tcW w:w="575" w:type="pct"/>
            <w:vMerge/>
            <w:shd w:val="clear" w:color="auto" w:fill="auto"/>
          </w:tcPr>
          <w:p w:rsidR="006F151A" w:rsidRPr="00EA0550" w:rsidRDefault="006F151A" w:rsidP="00EA0550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CB3246" w:rsidRPr="00EA0550" w:rsidTr="00DC7B99">
        <w:trPr>
          <w:trHeight w:val="115"/>
          <w:jc w:val="center"/>
        </w:trPr>
        <w:tc>
          <w:tcPr>
            <w:tcW w:w="147" w:type="pct"/>
            <w:vMerge w:val="restart"/>
            <w:shd w:val="clear" w:color="auto" w:fill="auto"/>
          </w:tcPr>
          <w:p w:rsidR="00CB3246" w:rsidRPr="00EA0550" w:rsidRDefault="00CB3246" w:rsidP="00CB3246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3.3.</w:t>
            </w:r>
          </w:p>
        </w:tc>
        <w:tc>
          <w:tcPr>
            <w:tcW w:w="1009" w:type="pct"/>
            <w:vMerge w:val="restart"/>
            <w:shd w:val="clear" w:color="auto" w:fill="auto"/>
          </w:tcPr>
          <w:p w:rsidR="00CB3246" w:rsidRPr="00EA0550" w:rsidRDefault="00CB3246" w:rsidP="00CB3246">
            <w:pPr>
              <w:jc w:val="both"/>
              <w:rPr>
                <w:rFonts w:eastAsia="Calibri"/>
                <w:sz w:val="16"/>
                <w:szCs w:val="16"/>
              </w:rPr>
            </w:pPr>
            <w:r w:rsidRPr="00EA0550">
              <w:rPr>
                <w:rFonts w:eastAsia="Calibri"/>
                <w:sz w:val="16"/>
                <w:szCs w:val="16"/>
              </w:rPr>
              <w:t>Мероприятие 03.03. 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363" w:type="pct"/>
            <w:vMerge w:val="restart"/>
            <w:shd w:val="clear" w:color="auto" w:fill="auto"/>
          </w:tcPr>
          <w:p w:rsidR="00CB3246" w:rsidRPr="00EA0550" w:rsidRDefault="00CB3246" w:rsidP="00CB3246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2023-2027</w:t>
            </w:r>
          </w:p>
        </w:tc>
        <w:tc>
          <w:tcPr>
            <w:tcW w:w="423" w:type="pct"/>
            <w:shd w:val="clear" w:color="auto" w:fill="auto"/>
          </w:tcPr>
          <w:p w:rsidR="00CB3246" w:rsidRPr="00EA0550" w:rsidRDefault="00CB3246" w:rsidP="00CB3246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Итого, в том числе:</w:t>
            </w:r>
          </w:p>
        </w:tc>
        <w:tc>
          <w:tcPr>
            <w:tcW w:w="260" w:type="pct"/>
            <w:shd w:val="clear" w:color="auto" w:fill="auto"/>
          </w:tcPr>
          <w:p w:rsidR="00CB3246" w:rsidRPr="00EA0550" w:rsidRDefault="00CB3246" w:rsidP="00CB3246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91</w:t>
            </w:r>
            <w:r w:rsidRPr="00EA0550">
              <w:rPr>
                <w:sz w:val="16"/>
                <w:szCs w:val="16"/>
              </w:rPr>
              <w:t>,35</w:t>
            </w:r>
          </w:p>
        </w:tc>
        <w:tc>
          <w:tcPr>
            <w:tcW w:w="1045" w:type="pct"/>
            <w:gridSpan w:val="33"/>
          </w:tcPr>
          <w:p w:rsidR="00CB3246" w:rsidRPr="00EA0550" w:rsidRDefault="00CB3246" w:rsidP="00CB3246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35</w:t>
            </w:r>
            <w:r>
              <w:rPr>
                <w:sz w:val="16"/>
                <w:szCs w:val="16"/>
              </w:rPr>
              <w:t>8</w:t>
            </w:r>
            <w:r w:rsidRPr="00EA0550">
              <w:rPr>
                <w:sz w:val="16"/>
                <w:szCs w:val="16"/>
              </w:rPr>
              <w:t>,27</w:t>
            </w:r>
          </w:p>
        </w:tc>
        <w:tc>
          <w:tcPr>
            <w:tcW w:w="237" w:type="pct"/>
            <w:shd w:val="clear" w:color="auto" w:fill="auto"/>
          </w:tcPr>
          <w:p w:rsidR="00CB3246" w:rsidRDefault="00CB3246" w:rsidP="00CB3246">
            <w:pPr>
              <w:jc w:val="center"/>
            </w:pPr>
            <w:r w:rsidRPr="00E0044D">
              <w:rPr>
                <w:sz w:val="16"/>
                <w:szCs w:val="16"/>
              </w:rPr>
              <w:t>358,27</w:t>
            </w:r>
          </w:p>
        </w:tc>
        <w:tc>
          <w:tcPr>
            <w:tcW w:w="305" w:type="pct"/>
            <w:shd w:val="clear" w:color="auto" w:fill="auto"/>
          </w:tcPr>
          <w:p w:rsidR="00CB3246" w:rsidRDefault="00CB3246" w:rsidP="00CB3246">
            <w:pPr>
              <w:jc w:val="center"/>
            </w:pPr>
            <w:r w:rsidRPr="00E0044D">
              <w:rPr>
                <w:sz w:val="16"/>
                <w:szCs w:val="16"/>
              </w:rPr>
              <w:t>358,27</w:t>
            </w:r>
          </w:p>
        </w:tc>
        <w:tc>
          <w:tcPr>
            <w:tcW w:w="303" w:type="pct"/>
            <w:shd w:val="clear" w:color="auto" w:fill="auto"/>
          </w:tcPr>
          <w:p w:rsidR="00CB3246" w:rsidRDefault="00CB3246" w:rsidP="00CB3246">
            <w:pPr>
              <w:jc w:val="center"/>
            </w:pPr>
            <w:r w:rsidRPr="00E0044D">
              <w:rPr>
                <w:sz w:val="16"/>
                <w:szCs w:val="16"/>
              </w:rPr>
              <w:t>358,27</w:t>
            </w:r>
          </w:p>
        </w:tc>
        <w:tc>
          <w:tcPr>
            <w:tcW w:w="332" w:type="pct"/>
            <w:shd w:val="clear" w:color="auto" w:fill="auto"/>
          </w:tcPr>
          <w:p w:rsidR="00CB3246" w:rsidRDefault="00CB3246" w:rsidP="00CB3246">
            <w:pPr>
              <w:jc w:val="center"/>
            </w:pPr>
            <w:r w:rsidRPr="00E0044D">
              <w:rPr>
                <w:sz w:val="16"/>
                <w:szCs w:val="16"/>
              </w:rPr>
              <w:t>358,27</w:t>
            </w:r>
          </w:p>
        </w:tc>
        <w:tc>
          <w:tcPr>
            <w:tcW w:w="575" w:type="pct"/>
            <w:vMerge w:val="restart"/>
            <w:shd w:val="clear" w:color="auto" w:fill="auto"/>
          </w:tcPr>
          <w:p w:rsidR="00CB3246" w:rsidRPr="00EA0550" w:rsidRDefault="00CB3246" w:rsidP="00CB3246">
            <w:pPr>
              <w:jc w:val="center"/>
              <w:rPr>
                <w:sz w:val="16"/>
                <w:szCs w:val="16"/>
                <w:highlight w:val="green"/>
              </w:rPr>
            </w:pPr>
            <w:r w:rsidRPr="00EA0550">
              <w:rPr>
                <w:sz w:val="16"/>
                <w:szCs w:val="16"/>
              </w:rPr>
              <w:t>Отдел информационных технологий МКУ «Центр информационного обеспечения Городского округа Шатура»</w:t>
            </w:r>
          </w:p>
        </w:tc>
      </w:tr>
      <w:tr w:rsidR="00CB3246" w:rsidRPr="00EA0550" w:rsidTr="00DC7B99">
        <w:trPr>
          <w:trHeight w:val="2058"/>
          <w:jc w:val="center"/>
        </w:trPr>
        <w:tc>
          <w:tcPr>
            <w:tcW w:w="147" w:type="pct"/>
            <w:vMerge/>
            <w:shd w:val="clear" w:color="auto" w:fill="auto"/>
          </w:tcPr>
          <w:p w:rsidR="00CB3246" w:rsidRPr="00EA0550" w:rsidRDefault="00CB3246" w:rsidP="00CB32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pct"/>
            <w:vMerge/>
            <w:shd w:val="clear" w:color="auto" w:fill="auto"/>
          </w:tcPr>
          <w:p w:rsidR="00CB3246" w:rsidRPr="00EA0550" w:rsidRDefault="00CB3246" w:rsidP="00CB3246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CB3246" w:rsidRPr="00EA0550" w:rsidRDefault="00CB3246" w:rsidP="00CB32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  <w:shd w:val="clear" w:color="auto" w:fill="auto"/>
          </w:tcPr>
          <w:p w:rsidR="00CB3246" w:rsidRPr="00EA0550" w:rsidRDefault="00CB3246" w:rsidP="00CB3246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Средства бюджета Городского округа Шатура Московской области</w:t>
            </w:r>
          </w:p>
        </w:tc>
        <w:tc>
          <w:tcPr>
            <w:tcW w:w="260" w:type="pct"/>
            <w:shd w:val="clear" w:color="auto" w:fill="auto"/>
          </w:tcPr>
          <w:p w:rsidR="00CB3246" w:rsidRPr="00EA0550" w:rsidRDefault="00CB3246" w:rsidP="00CB3246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91</w:t>
            </w:r>
            <w:r w:rsidRPr="00EA0550">
              <w:rPr>
                <w:sz w:val="16"/>
                <w:szCs w:val="16"/>
              </w:rPr>
              <w:t>,35</w:t>
            </w:r>
          </w:p>
        </w:tc>
        <w:tc>
          <w:tcPr>
            <w:tcW w:w="1045" w:type="pct"/>
            <w:gridSpan w:val="33"/>
          </w:tcPr>
          <w:p w:rsidR="00CB3246" w:rsidRDefault="00CB3246" w:rsidP="00CB3246">
            <w:pPr>
              <w:jc w:val="center"/>
            </w:pPr>
            <w:r w:rsidRPr="00140D53">
              <w:rPr>
                <w:sz w:val="16"/>
                <w:szCs w:val="16"/>
              </w:rPr>
              <w:t>358,27</w:t>
            </w:r>
          </w:p>
        </w:tc>
        <w:tc>
          <w:tcPr>
            <w:tcW w:w="237" w:type="pct"/>
            <w:shd w:val="clear" w:color="auto" w:fill="auto"/>
          </w:tcPr>
          <w:p w:rsidR="00CB3246" w:rsidRDefault="00CB3246" w:rsidP="00CB3246">
            <w:pPr>
              <w:jc w:val="center"/>
            </w:pPr>
            <w:r w:rsidRPr="00140D53">
              <w:rPr>
                <w:sz w:val="16"/>
                <w:szCs w:val="16"/>
              </w:rPr>
              <w:t>358,27</w:t>
            </w:r>
          </w:p>
        </w:tc>
        <w:tc>
          <w:tcPr>
            <w:tcW w:w="305" w:type="pct"/>
            <w:shd w:val="clear" w:color="auto" w:fill="auto"/>
          </w:tcPr>
          <w:p w:rsidR="00CB3246" w:rsidRDefault="00CB3246" w:rsidP="00CB3246">
            <w:pPr>
              <w:jc w:val="center"/>
            </w:pPr>
            <w:r w:rsidRPr="00140D53">
              <w:rPr>
                <w:sz w:val="16"/>
                <w:szCs w:val="16"/>
              </w:rPr>
              <w:t>358,27</w:t>
            </w:r>
          </w:p>
        </w:tc>
        <w:tc>
          <w:tcPr>
            <w:tcW w:w="303" w:type="pct"/>
            <w:shd w:val="clear" w:color="auto" w:fill="auto"/>
          </w:tcPr>
          <w:p w:rsidR="00CB3246" w:rsidRDefault="00CB3246" w:rsidP="00CB3246">
            <w:pPr>
              <w:jc w:val="center"/>
            </w:pPr>
            <w:r w:rsidRPr="00140D53">
              <w:rPr>
                <w:sz w:val="16"/>
                <w:szCs w:val="16"/>
              </w:rPr>
              <w:t>358,27</w:t>
            </w:r>
          </w:p>
        </w:tc>
        <w:tc>
          <w:tcPr>
            <w:tcW w:w="332" w:type="pct"/>
            <w:shd w:val="clear" w:color="auto" w:fill="auto"/>
          </w:tcPr>
          <w:p w:rsidR="00CB3246" w:rsidRDefault="00CB3246" w:rsidP="00CB3246">
            <w:pPr>
              <w:jc w:val="center"/>
            </w:pPr>
            <w:r w:rsidRPr="00140D53">
              <w:rPr>
                <w:sz w:val="16"/>
                <w:szCs w:val="16"/>
              </w:rPr>
              <w:t>358,27</w:t>
            </w:r>
          </w:p>
        </w:tc>
        <w:tc>
          <w:tcPr>
            <w:tcW w:w="575" w:type="pct"/>
            <w:vMerge/>
            <w:shd w:val="clear" w:color="auto" w:fill="auto"/>
          </w:tcPr>
          <w:p w:rsidR="00CB3246" w:rsidRPr="00EA0550" w:rsidRDefault="00CB3246" w:rsidP="00CB3246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534C78" w:rsidRPr="00EA0550" w:rsidTr="00EA0550">
        <w:trPr>
          <w:trHeight w:val="319"/>
          <w:jc w:val="center"/>
        </w:trPr>
        <w:tc>
          <w:tcPr>
            <w:tcW w:w="147" w:type="pct"/>
            <w:vMerge/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pct"/>
            <w:vMerge w:val="restart"/>
            <w:shd w:val="clear" w:color="auto" w:fill="auto"/>
          </w:tcPr>
          <w:p w:rsidR="00534C78" w:rsidRPr="00534C78" w:rsidRDefault="00B47A3F" w:rsidP="00B47A3F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О</w:t>
            </w:r>
            <w:r w:rsidR="00534C78" w:rsidRPr="00534C78">
              <w:rPr>
                <w:rFonts w:eastAsia="Calibri"/>
                <w:b/>
                <w:sz w:val="16"/>
                <w:szCs w:val="16"/>
              </w:rPr>
              <w:t>формлен</w:t>
            </w:r>
            <w:r>
              <w:rPr>
                <w:rFonts w:eastAsia="Calibri"/>
                <w:b/>
                <w:sz w:val="16"/>
                <w:szCs w:val="16"/>
              </w:rPr>
              <w:t>ие</w:t>
            </w:r>
            <w:r w:rsidR="00534C78" w:rsidRPr="00534C78">
              <w:rPr>
                <w:rFonts w:eastAsia="Calibri"/>
                <w:b/>
                <w:sz w:val="16"/>
                <w:szCs w:val="16"/>
              </w:rPr>
              <w:t xml:space="preserve"> подписок на сервисы, необходимые в работе ОМСУ</w:t>
            </w:r>
            <w:r w:rsidR="00534C78">
              <w:rPr>
                <w:rFonts w:eastAsia="Calibri"/>
                <w:b/>
                <w:sz w:val="16"/>
                <w:szCs w:val="16"/>
              </w:rPr>
              <w:t xml:space="preserve"> (единица)</w:t>
            </w:r>
          </w:p>
        </w:tc>
        <w:tc>
          <w:tcPr>
            <w:tcW w:w="363" w:type="pct"/>
            <w:vMerge w:val="restart"/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  <w:vMerge w:val="restart"/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pct"/>
            <w:vMerge w:val="restart"/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Всего:</w:t>
            </w:r>
          </w:p>
        </w:tc>
        <w:tc>
          <w:tcPr>
            <w:tcW w:w="241" w:type="pct"/>
            <w:gridSpan w:val="4"/>
            <w:vMerge w:val="restart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Итого 2023г.</w:t>
            </w:r>
          </w:p>
        </w:tc>
        <w:tc>
          <w:tcPr>
            <w:tcW w:w="804" w:type="pct"/>
            <w:gridSpan w:val="29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В том числе по кварталам</w:t>
            </w:r>
          </w:p>
        </w:tc>
        <w:tc>
          <w:tcPr>
            <w:tcW w:w="237" w:type="pct"/>
            <w:vMerge w:val="restart"/>
            <w:shd w:val="clear" w:color="auto" w:fill="auto"/>
            <w:vAlign w:val="center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2024</w:t>
            </w:r>
          </w:p>
        </w:tc>
        <w:tc>
          <w:tcPr>
            <w:tcW w:w="305" w:type="pct"/>
            <w:vMerge w:val="restart"/>
            <w:shd w:val="clear" w:color="auto" w:fill="auto"/>
            <w:vAlign w:val="center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2025</w:t>
            </w:r>
          </w:p>
        </w:tc>
        <w:tc>
          <w:tcPr>
            <w:tcW w:w="303" w:type="pct"/>
            <w:vMerge w:val="restart"/>
            <w:shd w:val="clear" w:color="auto" w:fill="auto"/>
            <w:vAlign w:val="center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2026</w:t>
            </w:r>
          </w:p>
        </w:tc>
        <w:tc>
          <w:tcPr>
            <w:tcW w:w="332" w:type="pct"/>
            <w:vMerge w:val="restart"/>
            <w:shd w:val="clear" w:color="auto" w:fill="auto"/>
            <w:vAlign w:val="center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2027</w:t>
            </w:r>
          </w:p>
        </w:tc>
        <w:tc>
          <w:tcPr>
            <w:tcW w:w="575" w:type="pct"/>
            <w:vMerge w:val="restart"/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534C78" w:rsidRPr="00EA0550" w:rsidTr="00EA0550">
        <w:trPr>
          <w:trHeight w:val="319"/>
          <w:jc w:val="center"/>
        </w:trPr>
        <w:tc>
          <w:tcPr>
            <w:tcW w:w="147" w:type="pct"/>
            <w:vMerge/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pct"/>
            <w:vMerge/>
            <w:shd w:val="clear" w:color="auto" w:fill="auto"/>
          </w:tcPr>
          <w:p w:rsidR="00534C78" w:rsidRPr="00EA0550" w:rsidRDefault="00534C78" w:rsidP="00EA0550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pct"/>
            <w:vMerge/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" w:type="pct"/>
            <w:gridSpan w:val="4"/>
            <w:vMerge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" w:type="pct"/>
            <w:gridSpan w:val="7"/>
            <w:vAlign w:val="center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I</w:t>
            </w:r>
          </w:p>
        </w:tc>
        <w:tc>
          <w:tcPr>
            <w:tcW w:w="197" w:type="pct"/>
            <w:gridSpan w:val="7"/>
            <w:vAlign w:val="center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II</w:t>
            </w:r>
          </w:p>
        </w:tc>
        <w:tc>
          <w:tcPr>
            <w:tcW w:w="207" w:type="pct"/>
            <w:gridSpan w:val="9"/>
            <w:vAlign w:val="center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III</w:t>
            </w:r>
          </w:p>
        </w:tc>
        <w:tc>
          <w:tcPr>
            <w:tcW w:w="243" w:type="pct"/>
            <w:gridSpan w:val="6"/>
            <w:vAlign w:val="center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IV</w:t>
            </w:r>
          </w:p>
        </w:tc>
        <w:tc>
          <w:tcPr>
            <w:tcW w:w="237" w:type="pct"/>
            <w:vMerge/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pct"/>
            <w:vMerge/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3" w:type="pct"/>
            <w:vMerge/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pct"/>
            <w:vMerge/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pct"/>
            <w:vMerge/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534C78" w:rsidRPr="00EA0550" w:rsidTr="00EA0550">
        <w:trPr>
          <w:trHeight w:val="319"/>
          <w:jc w:val="center"/>
        </w:trPr>
        <w:tc>
          <w:tcPr>
            <w:tcW w:w="147" w:type="pct"/>
            <w:vMerge/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pct"/>
            <w:vMerge/>
            <w:shd w:val="clear" w:color="auto" w:fill="auto"/>
          </w:tcPr>
          <w:p w:rsidR="00534C78" w:rsidRPr="00EA0550" w:rsidRDefault="00534C78" w:rsidP="00EA0550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pct"/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5</w:t>
            </w:r>
          </w:p>
        </w:tc>
        <w:tc>
          <w:tcPr>
            <w:tcW w:w="241" w:type="pct"/>
            <w:gridSpan w:val="4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5</w:t>
            </w:r>
          </w:p>
        </w:tc>
        <w:tc>
          <w:tcPr>
            <w:tcW w:w="158" w:type="pct"/>
            <w:gridSpan w:val="7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5</w:t>
            </w:r>
          </w:p>
        </w:tc>
        <w:tc>
          <w:tcPr>
            <w:tcW w:w="197" w:type="pct"/>
            <w:gridSpan w:val="7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-</w:t>
            </w:r>
          </w:p>
        </w:tc>
        <w:tc>
          <w:tcPr>
            <w:tcW w:w="207" w:type="pct"/>
            <w:gridSpan w:val="9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-</w:t>
            </w:r>
          </w:p>
        </w:tc>
        <w:tc>
          <w:tcPr>
            <w:tcW w:w="243" w:type="pct"/>
            <w:gridSpan w:val="6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5</w:t>
            </w:r>
          </w:p>
        </w:tc>
        <w:tc>
          <w:tcPr>
            <w:tcW w:w="305" w:type="pct"/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5</w:t>
            </w:r>
          </w:p>
        </w:tc>
        <w:tc>
          <w:tcPr>
            <w:tcW w:w="303" w:type="pct"/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5</w:t>
            </w:r>
          </w:p>
        </w:tc>
        <w:tc>
          <w:tcPr>
            <w:tcW w:w="332" w:type="pct"/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5</w:t>
            </w:r>
          </w:p>
        </w:tc>
        <w:tc>
          <w:tcPr>
            <w:tcW w:w="575" w:type="pct"/>
            <w:vMerge/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EA0550" w:rsidRPr="00EA0550" w:rsidTr="00DC7B99">
        <w:trPr>
          <w:trHeight w:val="115"/>
          <w:jc w:val="center"/>
        </w:trPr>
        <w:tc>
          <w:tcPr>
            <w:tcW w:w="147" w:type="pct"/>
            <w:vMerge w:val="restar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4.</w:t>
            </w:r>
          </w:p>
        </w:tc>
        <w:tc>
          <w:tcPr>
            <w:tcW w:w="1009" w:type="pct"/>
            <w:vMerge w:val="restart"/>
            <w:shd w:val="clear" w:color="auto" w:fill="auto"/>
          </w:tcPr>
          <w:p w:rsidR="00EA0550" w:rsidRPr="00EA0550" w:rsidRDefault="00EA0550" w:rsidP="00EA0550">
            <w:pPr>
              <w:jc w:val="both"/>
              <w:rPr>
                <w:rFonts w:eastAsia="Calibri"/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Основное мероприятие 04. Цифровая культура</w:t>
            </w:r>
          </w:p>
        </w:tc>
        <w:tc>
          <w:tcPr>
            <w:tcW w:w="363" w:type="pct"/>
            <w:vMerge w:val="restar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2023-2027</w:t>
            </w:r>
          </w:p>
        </w:tc>
        <w:tc>
          <w:tcPr>
            <w:tcW w:w="423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Итого, в том числе:</w:t>
            </w:r>
          </w:p>
        </w:tc>
        <w:tc>
          <w:tcPr>
            <w:tcW w:w="260" w:type="pct"/>
            <w:shd w:val="clear" w:color="auto" w:fill="auto"/>
          </w:tcPr>
          <w:p w:rsidR="00EA0550" w:rsidRPr="00EA0550" w:rsidRDefault="00EA0550" w:rsidP="00DA1512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9135,</w:t>
            </w:r>
            <w:r w:rsidR="00DA1512">
              <w:rPr>
                <w:sz w:val="16"/>
                <w:szCs w:val="16"/>
              </w:rPr>
              <w:t>2</w:t>
            </w:r>
          </w:p>
        </w:tc>
        <w:tc>
          <w:tcPr>
            <w:tcW w:w="1045" w:type="pct"/>
            <w:gridSpan w:val="33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1827,10</w:t>
            </w:r>
          </w:p>
        </w:tc>
        <w:tc>
          <w:tcPr>
            <w:tcW w:w="237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1827,10</w:t>
            </w:r>
          </w:p>
        </w:tc>
        <w:tc>
          <w:tcPr>
            <w:tcW w:w="305" w:type="pct"/>
            <w:shd w:val="clear" w:color="auto" w:fill="auto"/>
          </w:tcPr>
          <w:p w:rsidR="00EA0550" w:rsidRPr="00EA0550" w:rsidRDefault="00EA0550" w:rsidP="00DA1512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1827,</w:t>
            </w:r>
            <w:r w:rsidR="00DA1512">
              <w:rPr>
                <w:sz w:val="16"/>
                <w:szCs w:val="16"/>
              </w:rPr>
              <w:t>0</w:t>
            </w:r>
            <w:r w:rsidRPr="00EA0550">
              <w:rPr>
                <w:sz w:val="16"/>
                <w:szCs w:val="16"/>
              </w:rPr>
              <w:t>0</w:t>
            </w:r>
          </w:p>
        </w:tc>
        <w:tc>
          <w:tcPr>
            <w:tcW w:w="303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1827,00</w:t>
            </w:r>
          </w:p>
        </w:tc>
        <w:tc>
          <w:tcPr>
            <w:tcW w:w="332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1827,00</w:t>
            </w:r>
          </w:p>
        </w:tc>
        <w:tc>
          <w:tcPr>
            <w:tcW w:w="575" w:type="pct"/>
            <w:vMerge w:val="restar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Управление культуры, спорта и работы с молодежью администрации Городского округа Шатура</w:t>
            </w:r>
          </w:p>
        </w:tc>
      </w:tr>
      <w:tr w:rsidR="00EA0550" w:rsidRPr="00EA0550" w:rsidTr="00DC7B99">
        <w:trPr>
          <w:trHeight w:val="115"/>
          <w:jc w:val="center"/>
        </w:trPr>
        <w:tc>
          <w:tcPr>
            <w:tcW w:w="147" w:type="pct"/>
            <w:vMerge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pct"/>
            <w:vMerge/>
            <w:shd w:val="clear" w:color="auto" w:fill="auto"/>
          </w:tcPr>
          <w:p w:rsidR="00EA0550" w:rsidRPr="00EA0550" w:rsidRDefault="00EA0550" w:rsidP="00EA055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Средства бюджета Городского округа Шатура Московской области</w:t>
            </w:r>
          </w:p>
        </w:tc>
        <w:tc>
          <w:tcPr>
            <w:tcW w:w="260" w:type="pct"/>
            <w:shd w:val="clear" w:color="auto" w:fill="auto"/>
          </w:tcPr>
          <w:p w:rsidR="00EA0550" w:rsidRPr="00EA0550" w:rsidRDefault="00EA0550" w:rsidP="00DA1512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9135,</w:t>
            </w:r>
            <w:r w:rsidR="00DA1512">
              <w:rPr>
                <w:sz w:val="16"/>
                <w:szCs w:val="16"/>
              </w:rPr>
              <w:t>2</w:t>
            </w:r>
          </w:p>
        </w:tc>
        <w:tc>
          <w:tcPr>
            <w:tcW w:w="1045" w:type="pct"/>
            <w:gridSpan w:val="33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1827,10</w:t>
            </w:r>
          </w:p>
        </w:tc>
        <w:tc>
          <w:tcPr>
            <w:tcW w:w="237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1827,10</w:t>
            </w:r>
          </w:p>
        </w:tc>
        <w:tc>
          <w:tcPr>
            <w:tcW w:w="305" w:type="pct"/>
            <w:shd w:val="clear" w:color="auto" w:fill="auto"/>
          </w:tcPr>
          <w:p w:rsidR="00EA0550" w:rsidRPr="00EA0550" w:rsidRDefault="00EA0550" w:rsidP="00DA1512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1827,</w:t>
            </w:r>
            <w:r w:rsidR="00DA1512">
              <w:rPr>
                <w:sz w:val="16"/>
                <w:szCs w:val="16"/>
              </w:rPr>
              <w:t>0</w:t>
            </w:r>
            <w:r w:rsidRPr="00EA0550">
              <w:rPr>
                <w:sz w:val="16"/>
                <w:szCs w:val="16"/>
              </w:rPr>
              <w:t>0</w:t>
            </w:r>
          </w:p>
        </w:tc>
        <w:tc>
          <w:tcPr>
            <w:tcW w:w="303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1827,00</w:t>
            </w:r>
          </w:p>
        </w:tc>
        <w:tc>
          <w:tcPr>
            <w:tcW w:w="332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1827,00</w:t>
            </w:r>
          </w:p>
        </w:tc>
        <w:tc>
          <w:tcPr>
            <w:tcW w:w="575" w:type="pct"/>
            <w:vMerge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</w:p>
        </w:tc>
      </w:tr>
      <w:tr w:rsidR="00EA0550" w:rsidRPr="00EA0550" w:rsidTr="00DC7B99">
        <w:trPr>
          <w:trHeight w:val="115"/>
          <w:jc w:val="center"/>
        </w:trPr>
        <w:tc>
          <w:tcPr>
            <w:tcW w:w="147" w:type="pct"/>
            <w:vMerge w:val="restar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4.1</w:t>
            </w:r>
          </w:p>
        </w:tc>
        <w:tc>
          <w:tcPr>
            <w:tcW w:w="1009" w:type="pct"/>
            <w:vMerge w:val="restart"/>
            <w:shd w:val="clear" w:color="auto" w:fill="auto"/>
          </w:tcPr>
          <w:p w:rsidR="00EA0550" w:rsidRPr="00EA0550" w:rsidRDefault="00EA0550" w:rsidP="00EA0550">
            <w:pPr>
              <w:jc w:val="both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Мероприятие 04.01. Обеспечение муниципальных учреждений культуры доступом в информационно-телекоммуникационную сеть Интернет</w:t>
            </w:r>
          </w:p>
        </w:tc>
        <w:tc>
          <w:tcPr>
            <w:tcW w:w="363" w:type="pct"/>
            <w:vMerge w:val="restar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2023-2027</w:t>
            </w:r>
          </w:p>
        </w:tc>
        <w:tc>
          <w:tcPr>
            <w:tcW w:w="423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Итого, в том числе:</w:t>
            </w:r>
          </w:p>
        </w:tc>
        <w:tc>
          <w:tcPr>
            <w:tcW w:w="260" w:type="pct"/>
            <w:shd w:val="clear" w:color="auto" w:fill="auto"/>
          </w:tcPr>
          <w:p w:rsidR="00EA0550" w:rsidRPr="00EA0550" w:rsidRDefault="00EA0550" w:rsidP="00DA1512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9135,</w:t>
            </w:r>
            <w:r w:rsidR="00DA1512">
              <w:rPr>
                <w:sz w:val="16"/>
                <w:szCs w:val="16"/>
              </w:rPr>
              <w:t>2</w:t>
            </w:r>
          </w:p>
        </w:tc>
        <w:tc>
          <w:tcPr>
            <w:tcW w:w="1045" w:type="pct"/>
            <w:gridSpan w:val="33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1827,10</w:t>
            </w:r>
          </w:p>
        </w:tc>
        <w:tc>
          <w:tcPr>
            <w:tcW w:w="237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1827,10</w:t>
            </w:r>
          </w:p>
        </w:tc>
        <w:tc>
          <w:tcPr>
            <w:tcW w:w="305" w:type="pct"/>
            <w:shd w:val="clear" w:color="auto" w:fill="auto"/>
          </w:tcPr>
          <w:p w:rsidR="00EA0550" w:rsidRPr="00EA0550" w:rsidRDefault="00EA0550" w:rsidP="00DA1512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1827,</w:t>
            </w:r>
            <w:r w:rsidR="00DA1512">
              <w:rPr>
                <w:sz w:val="16"/>
                <w:szCs w:val="16"/>
              </w:rPr>
              <w:t>0</w:t>
            </w:r>
            <w:r w:rsidRPr="00EA0550">
              <w:rPr>
                <w:sz w:val="16"/>
                <w:szCs w:val="16"/>
              </w:rPr>
              <w:t>0</w:t>
            </w:r>
          </w:p>
        </w:tc>
        <w:tc>
          <w:tcPr>
            <w:tcW w:w="303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1827,00</w:t>
            </w:r>
          </w:p>
        </w:tc>
        <w:tc>
          <w:tcPr>
            <w:tcW w:w="332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1827,00</w:t>
            </w:r>
          </w:p>
        </w:tc>
        <w:tc>
          <w:tcPr>
            <w:tcW w:w="575" w:type="pct"/>
            <w:vMerge w:val="restar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Управление культуры, спорта и работы с молодежью администрации Городского округа Шатура</w:t>
            </w:r>
          </w:p>
        </w:tc>
      </w:tr>
      <w:tr w:rsidR="00EA0550" w:rsidRPr="00EA0550" w:rsidTr="00DC7B99">
        <w:trPr>
          <w:trHeight w:val="115"/>
          <w:jc w:val="center"/>
        </w:trPr>
        <w:tc>
          <w:tcPr>
            <w:tcW w:w="147" w:type="pct"/>
            <w:vMerge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pct"/>
            <w:vMerge/>
            <w:shd w:val="clear" w:color="auto" w:fill="auto"/>
          </w:tcPr>
          <w:p w:rsidR="00EA0550" w:rsidRPr="00EA0550" w:rsidRDefault="00EA0550" w:rsidP="00EA055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Средства бюджета Городского округа Шатура Московской области</w:t>
            </w:r>
          </w:p>
        </w:tc>
        <w:tc>
          <w:tcPr>
            <w:tcW w:w="260" w:type="pct"/>
            <w:shd w:val="clear" w:color="auto" w:fill="auto"/>
          </w:tcPr>
          <w:p w:rsidR="00EA0550" w:rsidRPr="00EA0550" w:rsidRDefault="00EA0550" w:rsidP="00DA1512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9135,</w:t>
            </w:r>
            <w:r w:rsidR="00DA1512">
              <w:rPr>
                <w:sz w:val="16"/>
                <w:szCs w:val="16"/>
              </w:rPr>
              <w:t>2</w:t>
            </w:r>
          </w:p>
        </w:tc>
        <w:tc>
          <w:tcPr>
            <w:tcW w:w="1045" w:type="pct"/>
            <w:gridSpan w:val="33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1827,10</w:t>
            </w:r>
          </w:p>
        </w:tc>
        <w:tc>
          <w:tcPr>
            <w:tcW w:w="237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1827,10</w:t>
            </w:r>
          </w:p>
        </w:tc>
        <w:tc>
          <w:tcPr>
            <w:tcW w:w="305" w:type="pct"/>
            <w:shd w:val="clear" w:color="auto" w:fill="auto"/>
          </w:tcPr>
          <w:p w:rsidR="00EA0550" w:rsidRPr="00EA0550" w:rsidRDefault="00EA0550" w:rsidP="00DA1512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1827,</w:t>
            </w:r>
            <w:r w:rsidR="00DA1512">
              <w:rPr>
                <w:sz w:val="16"/>
                <w:szCs w:val="16"/>
              </w:rPr>
              <w:t>0</w:t>
            </w:r>
            <w:r w:rsidRPr="00EA0550">
              <w:rPr>
                <w:sz w:val="16"/>
                <w:szCs w:val="16"/>
              </w:rPr>
              <w:t>0</w:t>
            </w:r>
          </w:p>
        </w:tc>
        <w:tc>
          <w:tcPr>
            <w:tcW w:w="303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1827,00</w:t>
            </w:r>
          </w:p>
        </w:tc>
        <w:tc>
          <w:tcPr>
            <w:tcW w:w="332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1827,00</w:t>
            </w:r>
          </w:p>
        </w:tc>
        <w:tc>
          <w:tcPr>
            <w:tcW w:w="575" w:type="pct"/>
            <w:vMerge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EA0550" w:rsidRPr="00EA0550" w:rsidTr="00DC7B99">
        <w:trPr>
          <w:trHeight w:val="413"/>
          <w:jc w:val="center"/>
        </w:trPr>
        <w:tc>
          <w:tcPr>
            <w:tcW w:w="147" w:type="pct"/>
            <w:vMerge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pct"/>
            <w:vMerge/>
            <w:shd w:val="clear" w:color="auto" w:fill="auto"/>
          </w:tcPr>
          <w:p w:rsidR="00EA0550" w:rsidRPr="00EA0550" w:rsidRDefault="00EA0550" w:rsidP="00EA055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60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0</w:t>
            </w:r>
          </w:p>
        </w:tc>
        <w:tc>
          <w:tcPr>
            <w:tcW w:w="1045" w:type="pct"/>
            <w:gridSpan w:val="33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0</w:t>
            </w:r>
          </w:p>
        </w:tc>
        <w:tc>
          <w:tcPr>
            <w:tcW w:w="305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0</w:t>
            </w:r>
          </w:p>
        </w:tc>
        <w:tc>
          <w:tcPr>
            <w:tcW w:w="303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0</w:t>
            </w:r>
          </w:p>
        </w:tc>
        <w:tc>
          <w:tcPr>
            <w:tcW w:w="332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0</w:t>
            </w:r>
          </w:p>
        </w:tc>
        <w:tc>
          <w:tcPr>
            <w:tcW w:w="575" w:type="pct"/>
            <w:vMerge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EA0550" w:rsidRPr="00EA0550" w:rsidTr="00DC7B99">
        <w:trPr>
          <w:trHeight w:val="413"/>
          <w:jc w:val="center"/>
        </w:trPr>
        <w:tc>
          <w:tcPr>
            <w:tcW w:w="147" w:type="pct"/>
            <w:vMerge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pct"/>
            <w:vMerge/>
            <w:shd w:val="clear" w:color="auto" w:fill="auto"/>
          </w:tcPr>
          <w:p w:rsidR="00EA0550" w:rsidRPr="00EA0550" w:rsidRDefault="00EA0550" w:rsidP="00EA055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60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0</w:t>
            </w:r>
          </w:p>
        </w:tc>
        <w:tc>
          <w:tcPr>
            <w:tcW w:w="1045" w:type="pct"/>
            <w:gridSpan w:val="33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0</w:t>
            </w:r>
          </w:p>
        </w:tc>
        <w:tc>
          <w:tcPr>
            <w:tcW w:w="305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0</w:t>
            </w:r>
          </w:p>
        </w:tc>
        <w:tc>
          <w:tcPr>
            <w:tcW w:w="303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0</w:t>
            </w:r>
          </w:p>
        </w:tc>
        <w:tc>
          <w:tcPr>
            <w:tcW w:w="332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0</w:t>
            </w:r>
          </w:p>
        </w:tc>
        <w:tc>
          <w:tcPr>
            <w:tcW w:w="575" w:type="pct"/>
            <w:vMerge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534C78" w:rsidRPr="00EA0550" w:rsidTr="00EA0550">
        <w:trPr>
          <w:trHeight w:val="413"/>
          <w:jc w:val="center"/>
        </w:trPr>
        <w:tc>
          <w:tcPr>
            <w:tcW w:w="147" w:type="pct"/>
            <w:vMerge/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pct"/>
            <w:vMerge w:val="restart"/>
            <w:shd w:val="clear" w:color="auto" w:fill="auto"/>
          </w:tcPr>
          <w:p w:rsidR="00534C78" w:rsidRPr="00534C78" w:rsidRDefault="00534C78" w:rsidP="00EA0550">
            <w:pPr>
              <w:jc w:val="both"/>
              <w:rPr>
                <w:b/>
                <w:sz w:val="16"/>
                <w:szCs w:val="16"/>
              </w:rPr>
            </w:pPr>
            <w:r w:rsidRPr="00534C78">
              <w:rPr>
                <w:b/>
                <w:sz w:val="16"/>
                <w:szCs w:val="16"/>
              </w:rPr>
              <w:t>Обеспеченность муниципальных учреждений культуры доступом в информационно-телекоммуникационную сеть Интернет (%)</w:t>
            </w:r>
          </w:p>
        </w:tc>
        <w:tc>
          <w:tcPr>
            <w:tcW w:w="363" w:type="pct"/>
            <w:vMerge w:val="restart"/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  <w:vMerge w:val="restart"/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pct"/>
            <w:vMerge w:val="restart"/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Всего:</w:t>
            </w:r>
          </w:p>
        </w:tc>
        <w:tc>
          <w:tcPr>
            <w:tcW w:w="266" w:type="pct"/>
            <w:gridSpan w:val="7"/>
            <w:vMerge w:val="restart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Итого 2023г.</w:t>
            </w:r>
          </w:p>
        </w:tc>
        <w:tc>
          <w:tcPr>
            <w:tcW w:w="779" w:type="pct"/>
            <w:gridSpan w:val="26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В том числе по кварталам</w:t>
            </w:r>
          </w:p>
        </w:tc>
        <w:tc>
          <w:tcPr>
            <w:tcW w:w="237" w:type="pct"/>
            <w:vMerge w:val="restart"/>
            <w:shd w:val="clear" w:color="auto" w:fill="auto"/>
            <w:vAlign w:val="center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2024</w:t>
            </w:r>
          </w:p>
        </w:tc>
        <w:tc>
          <w:tcPr>
            <w:tcW w:w="305" w:type="pct"/>
            <w:vMerge w:val="restart"/>
            <w:shd w:val="clear" w:color="auto" w:fill="auto"/>
            <w:vAlign w:val="center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2025</w:t>
            </w:r>
          </w:p>
        </w:tc>
        <w:tc>
          <w:tcPr>
            <w:tcW w:w="303" w:type="pct"/>
            <w:vMerge w:val="restart"/>
            <w:shd w:val="clear" w:color="auto" w:fill="auto"/>
            <w:vAlign w:val="center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2026</w:t>
            </w:r>
          </w:p>
        </w:tc>
        <w:tc>
          <w:tcPr>
            <w:tcW w:w="332" w:type="pct"/>
            <w:vMerge w:val="restart"/>
            <w:shd w:val="clear" w:color="auto" w:fill="auto"/>
            <w:vAlign w:val="center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2027</w:t>
            </w:r>
          </w:p>
        </w:tc>
        <w:tc>
          <w:tcPr>
            <w:tcW w:w="575" w:type="pct"/>
            <w:vMerge w:val="restart"/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534C78" w:rsidRPr="00EA0550" w:rsidTr="00EA0550">
        <w:trPr>
          <w:trHeight w:val="413"/>
          <w:jc w:val="center"/>
        </w:trPr>
        <w:tc>
          <w:tcPr>
            <w:tcW w:w="147" w:type="pct"/>
            <w:vMerge/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pct"/>
            <w:vMerge/>
            <w:shd w:val="clear" w:color="auto" w:fill="auto"/>
          </w:tcPr>
          <w:p w:rsidR="00534C78" w:rsidRPr="00EA0550" w:rsidRDefault="00534C78" w:rsidP="00EA055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pct"/>
            <w:vMerge/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pct"/>
            <w:gridSpan w:val="7"/>
            <w:vMerge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pct"/>
            <w:gridSpan w:val="8"/>
            <w:vAlign w:val="center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I</w:t>
            </w:r>
          </w:p>
        </w:tc>
        <w:tc>
          <w:tcPr>
            <w:tcW w:w="193" w:type="pct"/>
            <w:gridSpan w:val="9"/>
            <w:vAlign w:val="center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II</w:t>
            </w:r>
          </w:p>
        </w:tc>
        <w:tc>
          <w:tcPr>
            <w:tcW w:w="174" w:type="pct"/>
            <w:gridSpan w:val="6"/>
            <w:vAlign w:val="center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III</w:t>
            </w:r>
          </w:p>
        </w:tc>
        <w:tc>
          <w:tcPr>
            <w:tcW w:w="191" w:type="pct"/>
            <w:gridSpan w:val="3"/>
            <w:vAlign w:val="center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IV</w:t>
            </w:r>
          </w:p>
        </w:tc>
        <w:tc>
          <w:tcPr>
            <w:tcW w:w="237" w:type="pct"/>
            <w:vMerge/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pct"/>
            <w:vMerge/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3" w:type="pct"/>
            <w:vMerge/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pct"/>
            <w:vMerge/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pct"/>
            <w:vMerge/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534C78" w:rsidRPr="00EA0550" w:rsidTr="00EA0550">
        <w:trPr>
          <w:trHeight w:val="413"/>
          <w:jc w:val="center"/>
        </w:trPr>
        <w:tc>
          <w:tcPr>
            <w:tcW w:w="147" w:type="pct"/>
            <w:vMerge/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pct"/>
            <w:vMerge/>
            <w:shd w:val="clear" w:color="auto" w:fill="auto"/>
          </w:tcPr>
          <w:p w:rsidR="00534C78" w:rsidRPr="00EA0550" w:rsidRDefault="00534C78" w:rsidP="00EA055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100</w:t>
            </w:r>
          </w:p>
        </w:tc>
        <w:tc>
          <w:tcPr>
            <w:tcW w:w="266" w:type="pct"/>
            <w:gridSpan w:val="7"/>
            <w:vAlign w:val="center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100</w:t>
            </w:r>
          </w:p>
        </w:tc>
        <w:tc>
          <w:tcPr>
            <w:tcW w:w="222" w:type="pct"/>
            <w:gridSpan w:val="8"/>
            <w:vAlign w:val="center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100</w:t>
            </w:r>
          </w:p>
        </w:tc>
        <w:tc>
          <w:tcPr>
            <w:tcW w:w="193" w:type="pct"/>
            <w:gridSpan w:val="9"/>
            <w:vAlign w:val="center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100</w:t>
            </w:r>
          </w:p>
        </w:tc>
        <w:tc>
          <w:tcPr>
            <w:tcW w:w="174" w:type="pct"/>
            <w:gridSpan w:val="6"/>
            <w:vAlign w:val="center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100</w:t>
            </w:r>
          </w:p>
        </w:tc>
        <w:tc>
          <w:tcPr>
            <w:tcW w:w="191" w:type="pct"/>
            <w:gridSpan w:val="3"/>
            <w:vAlign w:val="center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100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100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100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100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100</w:t>
            </w:r>
          </w:p>
        </w:tc>
        <w:tc>
          <w:tcPr>
            <w:tcW w:w="575" w:type="pct"/>
            <w:vMerge/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EA0550" w:rsidRPr="00EA0550" w:rsidTr="00DC7B99">
        <w:trPr>
          <w:trHeight w:val="140"/>
          <w:jc w:val="center"/>
        </w:trPr>
        <w:tc>
          <w:tcPr>
            <w:tcW w:w="147" w:type="pct"/>
            <w:vMerge w:val="restar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5.</w:t>
            </w:r>
          </w:p>
        </w:tc>
        <w:tc>
          <w:tcPr>
            <w:tcW w:w="1009" w:type="pct"/>
            <w:vMerge w:val="restart"/>
            <w:shd w:val="clear" w:color="auto" w:fill="auto"/>
          </w:tcPr>
          <w:p w:rsidR="00EA0550" w:rsidRPr="00EA0550" w:rsidRDefault="00EA0550" w:rsidP="00EA0550">
            <w:pPr>
              <w:jc w:val="both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Основное мероприятие E4. Федеральный проект «Цифровая образовательная среда»</w:t>
            </w:r>
          </w:p>
        </w:tc>
        <w:tc>
          <w:tcPr>
            <w:tcW w:w="363" w:type="pct"/>
            <w:vMerge w:val="restar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2023-2027</w:t>
            </w:r>
          </w:p>
        </w:tc>
        <w:tc>
          <w:tcPr>
            <w:tcW w:w="423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Итого, в том числе:</w:t>
            </w:r>
          </w:p>
        </w:tc>
        <w:tc>
          <w:tcPr>
            <w:tcW w:w="260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2147,00</w:t>
            </w:r>
          </w:p>
        </w:tc>
        <w:tc>
          <w:tcPr>
            <w:tcW w:w="1045" w:type="pct"/>
            <w:gridSpan w:val="33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409,00</w:t>
            </w:r>
          </w:p>
        </w:tc>
        <w:tc>
          <w:tcPr>
            <w:tcW w:w="305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1738,00</w:t>
            </w:r>
          </w:p>
        </w:tc>
        <w:tc>
          <w:tcPr>
            <w:tcW w:w="303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0</w:t>
            </w:r>
          </w:p>
        </w:tc>
        <w:tc>
          <w:tcPr>
            <w:tcW w:w="332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0</w:t>
            </w:r>
          </w:p>
        </w:tc>
        <w:tc>
          <w:tcPr>
            <w:tcW w:w="575" w:type="pct"/>
            <w:vMerge w:val="restar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EA0550" w:rsidRPr="00EA0550" w:rsidTr="00DC7B99">
        <w:trPr>
          <w:trHeight w:val="140"/>
          <w:jc w:val="center"/>
        </w:trPr>
        <w:tc>
          <w:tcPr>
            <w:tcW w:w="147" w:type="pct"/>
            <w:vMerge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pct"/>
            <w:vMerge/>
            <w:shd w:val="clear" w:color="auto" w:fill="auto"/>
          </w:tcPr>
          <w:p w:rsidR="00EA0550" w:rsidRPr="00EA0550" w:rsidRDefault="00EA0550" w:rsidP="00EA055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Средства бюджета Городского округа Шатура Московской области</w:t>
            </w:r>
          </w:p>
        </w:tc>
        <w:tc>
          <w:tcPr>
            <w:tcW w:w="260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340,00</w:t>
            </w:r>
          </w:p>
        </w:tc>
        <w:tc>
          <w:tcPr>
            <w:tcW w:w="1045" w:type="pct"/>
            <w:gridSpan w:val="33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65,00</w:t>
            </w:r>
          </w:p>
        </w:tc>
        <w:tc>
          <w:tcPr>
            <w:tcW w:w="305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275,00</w:t>
            </w:r>
          </w:p>
        </w:tc>
        <w:tc>
          <w:tcPr>
            <w:tcW w:w="303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0</w:t>
            </w:r>
          </w:p>
        </w:tc>
        <w:tc>
          <w:tcPr>
            <w:tcW w:w="332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0</w:t>
            </w:r>
          </w:p>
        </w:tc>
        <w:tc>
          <w:tcPr>
            <w:tcW w:w="575" w:type="pct"/>
            <w:vMerge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</w:p>
        </w:tc>
      </w:tr>
      <w:tr w:rsidR="00EA0550" w:rsidRPr="00EA0550" w:rsidTr="00DC7B99">
        <w:trPr>
          <w:trHeight w:val="140"/>
          <w:jc w:val="center"/>
        </w:trPr>
        <w:tc>
          <w:tcPr>
            <w:tcW w:w="147" w:type="pct"/>
            <w:vMerge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pct"/>
            <w:vMerge/>
            <w:shd w:val="clear" w:color="auto" w:fill="auto"/>
          </w:tcPr>
          <w:p w:rsidR="00EA0550" w:rsidRPr="00EA0550" w:rsidRDefault="00EA0550" w:rsidP="00EA055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60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1807,00</w:t>
            </w:r>
          </w:p>
        </w:tc>
        <w:tc>
          <w:tcPr>
            <w:tcW w:w="1045" w:type="pct"/>
            <w:gridSpan w:val="33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344,00</w:t>
            </w:r>
          </w:p>
        </w:tc>
        <w:tc>
          <w:tcPr>
            <w:tcW w:w="305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1463,00</w:t>
            </w:r>
          </w:p>
        </w:tc>
        <w:tc>
          <w:tcPr>
            <w:tcW w:w="303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0</w:t>
            </w:r>
          </w:p>
        </w:tc>
        <w:tc>
          <w:tcPr>
            <w:tcW w:w="332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0</w:t>
            </w:r>
          </w:p>
        </w:tc>
        <w:tc>
          <w:tcPr>
            <w:tcW w:w="575" w:type="pct"/>
            <w:vMerge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</w:p>
        </w:tc>
      </w:tr>
      <w:tr w:rsidR="00EA0550" w:rsidRPr="00EA0550" w:rsidTr="00DC7B99">
        <w:trPr>
          <w:trHeight w:val="140"/>
          <w:jc w:val="center"/>
        </w:trPr>
        <w:tc>
          <w:tcPr>
            <w:tcW w:w="147" w:type="pct"/>
            <w:vMerge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pct"/>
            <w:vMerge/>
            <w:shd w:val="clear" w:color="auto" w:fill="auto"/>
          </w:tcPr>
          <w:p w:rsidR="00EA0550" w:rsidRPr="00EA0550" w:rsidRDefault="00EA0550" w:rsidP="00EA055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260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0</w:t>
            </w:r>
          </w:p>
        </w:tc>
        <w:tc>
          <w:tcPr>
            <w:tcW w:w="1045" w:type="pct"/>
            <w:gridSpan w:val="33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0</w:t>
            </w:r>
          </w:p>
        </w:tc>
        <w:tc>
          <w:tcPr>
            <w:tcW w:w="305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0</w:t>
            </w:r>
          </w:p>
        </w:tc>
        <w:tc>
          <w:tcPr>
            <w:tcW w:w="303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0</w:t>
            </w:r>
          </w:p>
        </w:tc>
        <w:tc>
          <w:tcPr>
            <w:tcW w:w="332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0</w:t>
            </w:r>
          </w:p>
        </w:tc>
        <w:tc>
          <w:tcPr>
            <w:tcW w:w="575" w:type="pct"/>
            <w:vMerge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</w:p>
        </w:tc>
      </w:tr>
      <w:tr w:rsidR="00EA0550" w:rsidRPr="00EA0550" w:rsidTr="00DC7B99">
        <w:trPr>
          <w:trHeight w:val="232"/>
          <w:jc w:val="center"/>
        </w:trPr>
        <w:tc>
          <w:tcPr>
            <w:tcW w:w="14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5.1</w:t>
            </w:r>
          </w:p>
        </w:tc>
        <w:tc>
          <w:tcPr>
            <w:tcW w:w="100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0550" w:rsidRPr="00EA0550" w:rsidRDefault="00EA0550" w:rsidP="00EA0550">
            <w:pPr>
              <w:jc w:val="both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Мероприятие E4.04</w:t>
            </w:r>
          </w:p>
          <w:p w:rsidR="00EA0550" w:rsidRPr="00EA0550" w:rsidRDefault="00EA0550" w:rsidP="00EA0550">
            <w:pPr>
              <w:jc w:val="both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  <w:p w:rsidR="00EA0550" w:rsidRPr="00EA0550" w:rsidRDefault="00EA0550" w:rsidP="00EA055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6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2023-2027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Итого, в том числе: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0</w:t>
            </w:r>
          </w:p>
        </w:tc>
        <w:tc>
          <w:tcPr>
            <w:tcW w:w="1045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0</w:t>
            </w:r>
          </w:p>
        </w:tc>
        <w:tc>
          <w:tcPr>
            <w:tcW w:w="57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EA0550" w:rsidRPr="00EA0550" w:rsidTr="00DC7B99">
        <w:trPr>
          <w:trHeight w:val="232"/>
          <w:jc w:val="center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0550" w:rsidRPr="00EA0550" w:rsidRDefault="00EA0550" w:rsidP="00EA055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Средства бюджета Городского округа Шатура Московской области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0</w:t>
            </w:r>
          </w:p>
        </w:tc>
        <w:tc>
          <w:tcPr>
            <w:tcW w:w="1045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0</w:t>
            </w: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</w:p>
        </w:tc>
      </w:tr>
      <w:tr w:rsidR="00EA0550" w:rsidRPr="00EA0550" w:rsidTr="00DC7B99">
        <w:trPr>
          <w:trHeight w:val="232"/>
          <w:jc w:val="center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0550" w:rsidRPr="00EA0550" w:rsidRDefault="00EA0550" w:rsidP="00EA055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0</w:t>
            </w:r>
          </w:p>
        </w:tc>
        <w:tc>
          <w:tcPr>
            <w:tcW w:w="1045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0</w:t>
            </w: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</w:p>
        </w:tc>
      </w:tr>
      <w:tr w:rsidR="00EA0550" w:rsidRPr="00EA0550" w:rsidTr="00DC7B99">
        <w:trPr>
          <w:trHeight w:val="232"/>
          <w:jc w:val="center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0550" w:rsidRPr="00EA0550" w:rsidRDefault="00EA0550" w:rsidP="00EA055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0</w:t>
            </w:r>
          </w:p>
        </w:tc>
        <w:tc>
          <w:tcPr>
            <w:tcW w:w="1045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0</w:t>
            </w: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</w:p>
        </w:tc>
      </w:tr>
      <w:tr w:rsidR="00534C78" w:rsidRPr="00EA0550" w:rsidTr="001A0C44">
        <w:trPr>
          <w:trHeight w:val="232"/>
          <w:jc w:val="center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4C78" w:rsidRPr="00534C78" w:rsidRDefault="006F151A" w:rsidP="00EA0550">
            <w:pPr>
              <w:jc w:val="both"/>
              <w:rPr>
                <w:b/>
                <w:sz w:val="16"/>
                <w:szCs w:val="16"/>
              </w:rPr>
            </w:pPr>
            <w:r w:rsidRPr="006F151A">
              <w:rPr>
                <w:rFonts w:eastAsia="Calibri"/>
                <w:b/>
                <w:sz w:val="16"/>
                <w:szCs w:val="16"/>
              </w:rPr>
              <w:t>Образовательные организации обеспечены комплектами оборудования, включающими средства вычислительной техники, программное обеспечение и презентационное оборудование, для внедрения цифровой образовательной среды (</w:t>
            </w:r>
            <w:proofErr w:type="spellStart"/>
            <w:r w:rsidRPr="006F151A">
              <w:rPr>
                <w:rFonts w:eastAsia="Calibri"/>
                <w:b/>
                <w:sz w:val="16"/>
                <w:szCs w:val="16"/>
              </w:rPr>
              <w:t>единиу</w:t>
            </w:r>
            <w:proofErr w:type="spellEnd"/>
            <w:r w:rsidRPr="006F151A">
              <w:rPr>
                <w:rFonts w:eastAsia="Calibri"/>
                <w:b/>
                <w:sz w:val="16"/>
                <w:szCs w:val="16"/>
              </w:rPr>
              <w:t>)</w:t>
            </w:r>
          </w:p>
        </w:tc>
        <w:tc>
          <w:tcPr>
            <w:tcW w:w="36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Всего:</w:t>
            </w: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Итого 2023г.</w:t>
            </w:r>
          </w:p>
        </w:tc>
        <w:tc>
          <w:tcPr>
            <w:tcW w:w="843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В том числе по кварталам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</w:tr>
      <w:tr w:rsidR="00534C78" w:rsidRPr="00EA0550" w:rsidTr="001A0C44">
        <w:trPr>
          <w:trHeight w:val="232"/>
          <w:jc w:val="center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4C78" w:rsidRPr="00EA0550" w:rsidRDefault="00534C78" w:rsidP="00EA055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I</w:t>
            </w:r>
          </w:p>
        </w:tc>
        <w:tc>
          <w:tcPr>
            <w:tcW w:w="1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II</w:t>
            </w:r>
          </w:p>
        </w:tc>
        <w:tc>
          <w:tcPr>
            <w:tcW w:w="18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III</w:t>
            </w:r>
          </w:p>
        </w:tc>
        <w:tc>
          <w:tcPr>
            <w:tcW w:w="2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IV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2027</w:t>
            </w: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</w:tr>
      <w:tr w:rsidR="00534C78" w:rsidRPr="00EA0550" w:rsidTr="001A0C44">
        <w:trPr>
          <w:trHeight w:val="232"/>
          <w:jc w:val="center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4C78" w:rsidRPr="00EA0550" w:rsidRDefault="00534C78" w:rsidP="00EA055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78" w:rsidRDefault="00847D86" w:rsidP="00534C78">
            <w:pPr>
              <w:jc w:val="center"/>
            </w:pPr>
            <w:r>
              <w:t>1</w:t>
            </w:r>
          </w:p>
        </w:tc>
        <w:tc>
          <w:tcPr>
            <w:tcW w:w="18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78" w:rsidRDefault="00847D86" w:rsidP="00534C78">
            <w:pPr>
              <w:jc w:val="center"/>
            </w:pPr>
            <w:r>
              <w:t>1</w:t>
            </w:r>
          </w:p>
        </w:tc>
        <w:tc>
          <w:tcPr>
            <w:tcW w:w="2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78" w:rsidRDefault="00847D86" w:rsidP="00534C78">
            <w:pPr>
              <w:jc w:val="center"/>
            </w:pPr>
            <w:r>
              <w:t>1</w:t>
            </w:r>
          </w:p>
        </w:tc>
        <w:tc>
          <w:tcPr>
            <w:tcW w:w="2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-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-</w:t>
            </w: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</w:tr>
      <w:tr w:rsidR="00EA0550" w:rsidRPr="00EA0550" w:rsidTr="00DC7B99">
        <w:trPr>
          <w:trHeight w:val="232"/>
          <w:jc w:val="center"/>
        </w:trPr>
        <w:tc>
          <w:tcPr>
            <w:tcW w:w="14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5.2</w:t>
            </w:r>
          </w:p>
        </w:tc>
        <w:tc>
          <w:tcPr>
            <w:tcW w:w="100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0550" w:rsidRPr="00EA0550" w:rsidRDefault="00EA0550" w:rsidP="00EA0550">
            <w:pPr>
              <w:jc w:val="both"/>
              <w:rPr>
                <w:rFonts w:eastAsia="Calibri"/>
                <w:sz w:val="16"/>
                <w:szCs w:val="16"/>
              </w:rPr>
            </w:pPr>
            <w:r w:rsidRPr="00EA0550">
              <w:rPr>
                <w:rFonts w:eastAsia="Calibri"/>
                <w:sz w:val="16"/>
                <w:szCs w:val="16"/>
              </w:rPr>
              <w:t>Мероприятие E4.05</w:t>
            </w:r>
          </w:p>
          <w:p w:rsidR="00EA0550" w:rsidRPr="00EA0550" w:rsidRDefault="00EA0550" w:rsidP="00EA0550">
            <w:pPr>
              <w:jc w:val="both"/>
              <w:rPr>
                <w:sz w:val="16"/>
                <w:szCs w:val="16"/>
              </w:rPr>
            </w:pPr>
            <w:r w:rsidRPr="00EA0550">
              <w:rPr>
                <w:rFonts w:eastAsia="Calibri"/>
                <w:sz w:val="16"/>
                <w:szCs w:val="16"/>
              </w:rPr>
              <w:t xml:space="preserve">Обновление и техническое обслуживание </w:t>
            </w:r>
            <w:r w:rsidRPr="00EA0550">
              <w:rPr>
                <w:rFonts w:eastAsia="Calibri"/>
                <w:sz w:val="16"/>
                <w:szCs w:val="16"/>
              </w:rPr>
              <w:lastRenderedPageBreak/>
              <w:t>(ремонт) средств (программного обеспечения и оборудования), приобретённых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36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lastRenderedPageBreak/>
              <w:t>2023-2027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Итого, в том числе: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2147,00</w:t>
            </w:r>
          </w:p>
        </w:tc>
        <w:tc>
          <w:tcPr>
            <w:tcW w:w="1045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409,00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1738,00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0</w:t>
            </w:r>
          </w:p>
        </w:tc>
        <w:tc>
          <w:tcPr>
            <w:tcW w:w="57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 xml:space="preserve">Управление образования </w:t>
            </w:r>
            <w:r w:rsidRPr="00EA0550">
              <w:rPr>
                <w:sz w:val="16"/>
                <w:szCs w:val="16"/>
              </w:rPr>
              <w:lastRenderedPageBreak/>
              <w:t>администрации Городского округа Шатура</w:t>
            </w:r>
          </w:p>
        </w:tc>
      </w:tr>
      <w:tr w:rsidR="00EA0550" w:rsidRPr="00EA0550" w:rsidTr="00DC7B99">
        <w:trPr>
          <w:trHeight w:val="232"/>
          <w:jc w:val="center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Средства бюджета Городского округа Шатура Московской области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340,00</w:t>
            </w:r>
          </w:p>
        </w:tc>
        <w:tc>
          <w:tcPr>
            <w:tcW w:w="1045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65,00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275,00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0</w:t>
            </w: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</w:p>
        </w:tc>
      </w:tr>
      <w:tr w:rsidR="00EA0550" w:rsidRPr="00EA0550" w:rsidTr="00DC7B99">
        <w:trPr>
          <w:trHeight w:val="629"/>
          <w:jc w:val="center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1807,00</w:t>
            </w:r>
          </w:p>
        </w:tc>
        <w:tc>
          <w:tcPr>
            <w:tcW w:w="1045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344,00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1463,00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0</w:t>
            </w: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</w:p>
        </w:tc>
      </w:tr>
      <w:tr w:rsidR="00EA0550" w:rsidRPr="00EA0550" w:rsidTr="00DC7B99">
        <w:trPr>
          <w:trHeight w:val="232"/>
          <w:jc w:val="center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0</w:t>
            </w:r>
          </w:p>
        </w:tc>
        <w:tc>
          <w:tcPr>
            <w:tcW w:w="1045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0</w:t>
            </w: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</w:p>
        </w:tc>
      </w:tr>
      <w:tr w:rsidR="00534C78" w:rsidRPr="00EA0550" w:rsidTr="001A0C44">
        <w:trPr>
          <w:trHeight w:val="232"/>
          <w:jc w:val="center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4C78" w:rsidRPr="00534C78" w:rsidRDefault="006F151A" w:rsidP="000033AD">
            <w:pPr>
              <w:jc w:val="both"/>
              <w:rPr>
                <w:b/>
                <w:sz w:val="16"/>
                <w:szCs w:val="16"/>
              </w:rPr>
            </w:pPr>
            <w:r w:rsidRPr="006F151A">
              <w:rPr>
                <w:rFonts w:eastAsia="Calibri"/>
                <w:b/>
                <w:sz w:val="16"/>
                <w:szCs w:val="16"/>
              </w:rPr>
              <w:t>Обеспечено обновление и техническое обслуживание (ремонт) средств (программного обеспечения и оборудования), приобретённых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(единиц)</w:t>
            </w:r>
          </w:p>
        </w:tc>
        <w:tc>
          <w:tcPr>
            <w:tcW w:w="36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Всего:</w:t>
            </w:r>
          </w:p>
        </w:tc>
        <w:tc>
          <w:tcPr>
            <w:tcW w:w="2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Итого 2023г</w:t>
            </w:r>
          </w:p>
        </w:tc>
        <w:tc>
          <w:tcPr>
            <w:tcW w:w="809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В том числе по кварталам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2024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2025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2026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2027</w:t>
            </w:r>
          </w:p>
        </w:tc>
        <w:tc>
          <w:tcPr>
            <w:tcW w:w="57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</w:tr>
      <w:tr w:rsidR="00534C78" w:rsidRPr="00EA0550" w:rsidTr="001A0C44">
        <w:trPr>
          <w:trHeight w:val="232"/>
          <w:jc w:val="center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4C78" w:rsidRPr="00EA0550" w:rsidRDefault="00534C78" w:rsidP="00EA055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I</w:t>
            </w:r>
          </w:p>
        </w:tc>
        <w:tc>
          <w:tcPr>
            <w:tcW w:w="17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II</w:t>
            </w:r>
          </w:p>
        </w:tc>
        <w:tc>
          <w:tcPr>
            <w:tcW w:w="21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III</w:t>
            </w:r>
          </w:p>
        </w:tc>
        <w:tc>
          <w:tcPr>
            <w:tcW w:w="2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IV</w:t>
            </w:r>
          </w:p>
        </w:tc>
        <w:tc>
          <w:tcPr>
            <w:tcW w:w="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</w:tr>
      <w:tr w:rsidR="00534C78" w:rsidRPr="00EA0550" w:rsidTr="001A0C44">
        <w:trPr>
          <w:trHeight w:val="232"/>
          <w:jc w:val="center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4C78" w:rsidRPr="00EA0550" w:rsidRDefault="00534C78" w:rsidP="00EA055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C78" w:rsidRPr="00EA0550" w:rsidRDefault="00847D86" w:rsidP="00EA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78" w:rsidRPr="00EA0550" w:rsidRDefault="00847D86" w:rsidP="00EA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78" w:rsidRPr="00EA0550" w:rsidRDefault="00847D86" w:rsidP="00EA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78" w:rsidRPr="00EA0550" w:rsidRDefault="00847D86" w:rsidP="00EA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1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78" w:rsidRPr="00EA0550" w:rsidRDefault="00847D86" w:rsidP="00EA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78" w:rsidRPr="00EA0550" w:rsidRDefault="00847D86" w:rsidP="00EA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C78" w:rsidRPr="00EA0550" w:rsidRDefault="00847D86" w:rsidP="00EA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C78" w:rsidRPr="00EA0550" w:rsidRDefault="00847D86" w:rsidP="00EA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C78" w:rsidRPr="00EA0550" w:rsidRDefault="00847D86" w:rsidP="00EA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C78" w:rsidRPr="00EA0550" w:rsidRDefault="00847D86" w:rsidP="00EA0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4C78" w:rsidRPr="00EA0550" w:rsidRDefault="00534C78" w:rsidP="00EA0550">
            <w:pPr>
              <w:jc w:val="center"/>
              <w:rPr>
                <w:sz w:val="16"/>
                <w:szCs w:val="16"/>
              </w:rPr>
            </w:pPr>
          </w:p>
        </w:tc>
      </w:tr>
    </w:tbl>
    <w:p w:rsidR="00914028" w:rsidRDefault="00914028" w:rsidP="00725410">
      <w:pPr>
        <w:widowControl w:val="0"/>
        <w:autoSpaceDE w:val="0"/>
        <w:autoSpaceDN w:val="0"/>
        <w:jc w:val="center"/>
        <w:rPr>
          <w:bCs/>
          <w:sz w:val="24"/>
          <w:szCs w:val="24"/>
        </w:rPr>
        <w:sectPr w:rsidR="00914028" w:rsidSect="00D26596">
          <w:headerReference w:type="default" r:id="rId9"/>
          <w:footerReference w:type="default" r:id="rId10"/>
          <w:pgSz w:w="16838" w:h="11906" w:orient="landscape"/>
          <w:pgMar w:top="1134" w:right="851" w:bottom="851" w:left="851" w:header="709" w:footer="0" w:gutter="0"/>
          <w:cols w:space="720"/>
          <w:formProt w:val="0"/>
          <w:docGrid w:linePitch="360" w:charSpace="8192"/>
        </w:sectPr>
      </w:pPr>
    </w:p>
    <w:p w:rsidR="00725410" w:rsidRPr="00725410" w:rsidRDefault="00725410" w:rsidP="00725410">
      <w:pPr>
        <w:widowControl w:val="0"/>
        <w:autoSpaceDE w:val="0"/>
        <w:autoSpaceDN w:val="0"/>
        <w:jc w:val="center"/>
        <w:rPr>
          <w:bCs/>
          <w:sz w:val="24"/>
          <w:szCs w:val="24"/>
        </w:rPr>
      </w:pPr>
      <w:r w:rsidRPr="00725410">
        <w:rPr>
          <w:bCs/>
          <w:sz w:val="24"/>
          <w:szCs w:val="24"/>
        </w:rPr>
        <w:lastRenderedPageBreak/>
        <w:t>Перечень мероприятий подпрограммы 3 «Обеспечивающая подпрограмма»</w:t>
      </w:r>
    </w:p>
    <w:p w:rsidR="00725410" w:rsidRDefault="00725410" w:rsidP="00725410">
      <w:pPr>
        <w:widowControl w:val="0"/>
        <w:autoSpaceDE w:val="0"/>
        <w:autoSpaceDN w:val="0"/>
        <w:jc w:val="center"/>
        <w:rPr>
          <w:bCs/>
          <w:sz w:val="22"/>
          <w:szCs w:val="22"/>
        </w:rPr>
      </w:pPr>
    </w:p>
    <w:tbl>
      <w:tblPr>
        <w:tblW w:w="153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973"/>
        <w:gridCol w:w="850"/>
        <w:gridCol w:w="1134"/>
        <w:gridCol w:w="1423"/>
        <w:gridCol w:w="1701"/>
        <w:gridCol w:w="1276"/>
        <w:gridCol w:w="1418"/>
        <w:gridCol w:w="1138"/>
        <w:gridCol w:w="1137"/>
        <w:gridCol w:w="15"/>
        <w:gridCol w:w="1686"/>
        <w:gridCol w:w="15"/>
      </w:tblGrid>
      <w:tr w:rsidR="00725410" w:rsidRPr="00B2306C" w:rsidTr="00346529">
        <w:trPr>
          <w:trHeight w:val="277"/>
        </w:trPr>
        <w:tc>
          <w:tcPr>
            <w:tcW w:w="566" w:type="dxa"/>
            <w:vMerge w:val="restart"/>
            <w:shd w:val="clear" w:color="auto" w:fill="auto"/>
            <w:vAlign w:val="center"/>
          </w:tcPr>
          <w:p w:rsidR="00725410" w:rsidRPr="00B2306C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B2306C">
              <w:rPr>
                <w:bCs/>
                <w:sz w:val="18"/>
                <w:szCs w:val="18"/>
              </w:rPr>
              <w:t>№ п/п</w:t>
            </w:r>
          </w:p>
        </w:tc>
        <w:tc>
          <w:tcPr>
            <w:tcW w:w="2973" w:type="dxa"/>
            <w:vMerge w:val="restart"/>
            <w:shd w:val="clear" w:color="auto" w:fill="auto"/>
            <w:vAlign w:val="center"/>
          </w:tcPr>
          <w:p w:rsidR="00725410" w:rsidRPr="00B2306C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B2306C">
              <w:rPr>
                <w:bCs/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725410" w:rsidRPr="00B2306C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B2306C">
              <w:rPr>
                <w:bCs/>
                <w:sz w:val="18"/>
                <w:szCs w:val="18"/>
              </w:rPr>
              <w:t>Срок исполнения меро</w:t>
            </w:r>
            <w:r w:rsidRPr="00B2306C">
              <w:rPr>
                <w:bCs/>
                <w:sz w:val="18"/>
                <w:szCs w:val="18"/>
              </w:rPr>
              <w:softHyphen/>
              <w:t xml:space="preserve">приятия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25410" w:rsidRPr="00B2306C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B2306C">
              <w:rPr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423" w:type="dxa"/>
            <w:vMerge w:val="restart"/>
            <w:shd w:val="clear" w:color="auto" w:fill="auto"/>
            <w:vAlign w:val="center"/>
          </w:tcPr>
          <w:p w:rsidR="00725410" w:rsidRPr="00B2306C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B2306C">
              <w:rPr>
                <w:bCs/>
                <w:sz w:val="18"/>
                <w:szCs w:val="18"/>
              </w:rPr>
              <w:t>Всего (тыс. руб.)</w:t>
            </w:r>
          </w:p>
        </w:tc>
        <w:tc>
          <w:tcPr>
            <w:tcW w:w="6685" w:type="dxa"/>
            <w:gridSpan w:val="6"/>
            <w:shd w:val="clear" w:color="auto" w:fill="auto"/>
            <w:vAlign w:val="center"/>
          </w:tcPr>
          <w:p w:rsidR="00725410" w:rsidRPr="00B2306C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B2306C">
              <w:rPr>
                <w:bCs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701" w:type="dxa"/>
            <w:gridSpan w:val="2"/>
            <w:vAlign w:val="center"/>
          </w:tcPr>
          <w:p w:rsidR="00725410" w:rsidRPr="00B2306C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B2306C">
              <w:rPr>
                <w:bCs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725410" w:rsidRPr="00B2306C" w:rsidTr="00346529">
        <w:trPr>
          <w:gridAfter w:val="1"/>
          <w:wAfter w:w="15" w:type="dxa"/>
          <w:trHeight w:val="392"/>
        </w:trPr>
        <w:tc>
          <w:tcPr>
            <w:tcW w:w="566" w:type="dxa"/>
            <w:vMerge/>
            <w:shd w:val="clear" w:color="auto" w:fill="auto"/>
          </w:tcPr>
          <w:p w:rsidR="00725410" w:rsidRPr="00B2306C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:rsidR="00725410" w:rsidRPr="00B2306C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25410" w:rsidRPr="00B2306C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25410" w:rsidRPr="00B2306C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23" w:type="dxa"/>
            <w:vMerge/>
            <w:shd w:val="clear" w:color="auto" w:fill="auto"/>
          </w:tcPr>
          <w:p w:rsidR="00725410" w:rsidRPr="00B2306C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725410" w:rsidRPr="00B2306C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B2306C">
              <w:rPr>
                <w:bCs/>
                <w:sz w:val="18"/>
                <w:szCs w:val="18"/>
              </w:rPr>
              <w:t>2023 год</w:t>
            </w:r>
          </w:p>
        </w:tc>
        <w:tc>
          <w:tcPr>
            <w:tcW w:w="1276" w:type="dxa"/>
            <w:shd w:val="clear" w:color="auto" w:fill="auto"/>
          </w:tcPr>
          <w:p w:rsidR="00725410" w:rsidRPr="00B2306C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B2306C">
              <w:rPr>
                <w:bCs/>
                <w:sz w:val="18"/>
                <w:szCs w:val="18"/>
              </w:rPr>
              <w:t>2024 год</w:t>
            </w:r>
          </w:p>
        </w:tc>
        <w:tc>
          <w:tcPr>
            <w:tcW w:w="1418" w:type="dxa"/>
            <w:shd w:val="clear" w:color="auto" w:fill="auto"/>
          </w:tcPr>
          <w:p w:rsidR="00725410" w:rsidRPr="00B2306C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B2306C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1138" w:type="dxa"/>
            <w:shd w:val="clear" w:color="auto" w:fill="auto"/>
          </w:tcPr>
          <w:p w:rsidR="00725410" w:rsidRPr="00B2306C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B2306C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1137" w:type="dxa"/>
            <w:shd w:val="clear" w:color="auto" w:fill="auto"/>
          </w:tcPr>
          <w:p w:rsidR="00725410" w:rsidRPr="00B2306C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B2306C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gridSpan w:val="2"/>
          </w:tcPr>
          <w:p w:rsidR="00725410" w:rsidRPr="00B2306C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725410" w:rsidRPr="00B2306C" w:rsidTr="00346529">
        <w:trPr>
          <w:gridAfter w:val="1"/>
          <w:wAfter w:w="15" w:type="dxa"/>
          <w:trHeight w:val="252"/>
        </w:trPr>
        <w:tc>
          <w:tcPr>
            <w:tcW w:w="566" w:type="dxa"/>
            <w:shd w:val="clear" w:color="auto" w:fill="auto"/>
            <w:vAlign w:val="center"/>
          </w:tcPr>
          <w:p w:rsidR="00725410" w:rsidRPr="00B2306C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B2306C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973" w:type="dxa"/>
            <w:shd w:val="clear" w:color="auto" w:fill="auto"/>
            <w:vAlign w:val="center"/>
          </w:tcPr>
          <w:p w:rsidR="00725410" w:rsidRPr="00B2306C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B2306C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25410" w:rsidRPr="00B2306C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B2306C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725410" w:rsidRPr="00B2306C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B2306C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725410" w:rsidRPr="00B2306C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B2306C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5410" w:rsidRPr="00B2306C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B2306C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5410" w:rsidRPr="00B2306C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B2306C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25410" w:rsidRPr="00B2306C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B2306C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725410" w:rsidRPr="00B2306C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B2306C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25410" w:rsidRPr="00B2306C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B2306C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701" w:type="dxa"/>
            <w:gridSpan w:val="2"/>
          </w:tcPr>
          <w:p w:rsidR="00725410" w:rsidRPr="00B2306C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B2306C">
              <w:rPr>
                <w:bCs/>
                <w:sz w:val="18"/>
                <w:szCs w:val="18"/>
              </w:rPr>
              <w:t>11</w:t>
            </w:r>
          </w:p>
        </w:tc>
      </w:tr>
      <w:tr w:rsidR="00725410" w:rsidRPr="00B2306C" w:rsidTr="00346529">
        <w:trPr>
          <w:gridAfter w:val="1"/>
          <w:wAfter w:w="15" w:type="dxa"/>
          <w:trHeight w:val="252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10" w:rsidRPr="00B2306C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B2306C">
              <w:rPr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10" w:rsidRPr="00B2306C" w:rsidRDefault="00725410" w:rsidP="00346529">
            <w:pPr>
              <w:widowControl w:val="0"/>
              <w:autoSpaceDE w:val="0"/>
              <w:autoSpaceDN w:val="0"/>
              <w:rPr>
                <w:bCs/>
                <w:sz w:val="18"/>
                <w:szCs w:val="18"/>
              </w:rPr>
            </w:pPr>
            <w:r w:rsidRPr="00B2306C">
              <w:rPr>
                <w:bCs/>
                <w:sz w:val="18"/>
                <w:szCs w:val="18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10" w:rsidRPr="00B2306C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B2306C">
              <w:rPr>
                <w:bCs/>
                <w:sz w:val="18"/>
                <w:szCs w:val="18"/>
              </w:rPr>
              <w:t>2023-2027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10" w:rsidRPr="00B2306C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B2306C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10" w:rsidRPr="00B2306C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B2306C">
              <w:rPr>
                <w:bCs/>
                <w:sz w:val="18"/>
                <w:szCs w:val="18"/>
              </w:rPr>
              <w:t>206860,71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10" w:rsidRPr="00B2306C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B2306C">
              <w:rPr>
                <w:bCs/>
                <w:sz w:val="18"/>
                <w:szCs w:val="18"/>
              </w:rPr>
              <w:t>68953,57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10" w:rsidRPr="00B2306C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B2306C">
              <w:rPr>
                <w:bCs/>
                <w:sz w:val="18"/>
                <w:szCs w:val="18"/>
              </w:rPr>
              <w:t>68953,57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10" w:rsidRPr="00B2306C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B2306C">
              <w:rPr>
                <w:bCs/>
                <w:sz w:val="18"/>
                <w:szCs w:val="18"/>
              </w:rPr>
              <w:t>68953,57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10" w:rsidRPr="00B2306C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B2306C">
              <w:rPr>
                <w:bCs/>
                <w:sz w:val="18"/>
                <w:szCs w:val="18"/>
                <w:lang w:val="en-US"/>
              </w:rPr>
              <w:t>0</w:t>
            </w:r>
            <w:r w:rsidRPr="00B2306C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10" w:rsidRPr="00B2306C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B2306C">
              <w:rPr>
                <w:bCs/>
                <w:sz w:val="18"/>
                <w:szCs w:val="18"/>
                <w:lang w:val="en-US"/>
              </w:rPr>
              <w:t>0</w:t>
            </w:r>
            <w:r w:rsidRPr="00B2306C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410" w:rsidRPr="00B2306C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B2306C">
              <w:rPr>
                <w:bCs/>
                <w:sz w:val="18"/>
                <w:szCs w:val="18"/>
              </w:rPr>
              <w:t>Администрация Городского округа Шатура, МФЦ Шатура</w:t>
            </w:r>
          </w:p>
        </w:tc>
      </w:tr>
      <w:tr w:rsidR="00725410" w:rsidRPr="00B2306C" w:rsidTr="00346529">
        <w:trPr>
          <w:gridAfter w:val="1"/>
          <w:wAfter w:w="15" w:type="dxa"/>
          <w:trHeight w:val="252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10" w:rsidRPr="00B2306C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10" w:rsidRPr="00B2306C" w:rsidRDefault="00725410" w:rsidP="00346529">
            <w:pPr>
              <w:widowControl w:val="0"/>
              <w:autoSpaceDE w:val="0"/>
              <w:autoSpaceDN w:val="0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10" w:rsidRPr="00B2306C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10" w:rsidRPr="00B2306C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B2306C">
              <w:rPr>
                <w:bCs/>
                <w:sz w:val="18"/>
                <w:szCs w:val="18"/>
              </w:rPr>
              <w:t>Средства бюджета Городского округа Шатура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10" w:rsidRPr="00B2306C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B2306C">
              <w:rPr>
                <w:bCs/>
                <w:sz w:val="18"/>
                <w:szCs w:val="18"/>
              </w:rPr>
              <w:t>206860,71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10" w:rsidRPr="00B2306C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B2306C">
              <w:rPr>
                <w:bCs/>
                <w:sz w:val="18"/>
                <w:szCs w:val="18"/>
              </w:rPr>
              <w:t>68953,57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10" w:rsidRPr="00B2306C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B2306C">
              <w:rPr>
                <w:bCs/>
                <w:sz w:val="18"/>
                <w:szCs w:val="18"/>
              </w:rPr>
              <w:t>68953,57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10" w:rsidRPr="00B2306C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B2306C">
              <w:rPr>
                <w:bCs/>
                <w:sz w:val="18"/>
                <w:szCs w:val="18"/>
              </w:rPr>
              <w:t>68953,57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10" w:rsidRPr="00B2306C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B2306C">
              <w:rPr>
                <w:bCs/>
                <w:sz w:val="18"/>
                <w:szCs w:val="18"/>
                <w:lang w:val="en-US"/>
              </w:rPr>
              <w:t>0</w:t>
            </w:r>
            <w:r w:rsidRPr="00B2306C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10" w:rsidRPr="00B2306C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B2306C">
              <w:rPr>
                <w:bCs/>
                <w:sz w:val="18"/>
                <w:szCs w:val="18"/>
                <w:lang w:val="en-US"/>
              </w:rPr>
              <w:t>0</w:t>
            </w:r>
            <w:r w:rsidRPr="00B2306C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410" w:rsidRPr="00B2306C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725410" w:rsidRPr="00B2306C" w:rsidTr="00346529">
        <w:trPr>
          <w:gridAfter w:val="1"/>
          <w:wAfter w:w="15" w:type="dxa"/>
          <w:trHeight w:val="252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10" w:rsidRPr="00B2306C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bookmarkStart w:id="4" w:name="_Hlk121491667"/>
            <w:bookmarkStart w:id="5" w:name="_Hlk121491749"/>
            <w:r w:rsidRPr="00B2306C">
              <w:rPr>
                <w:bCs/>
                <w:sz w:val="18"/>
                <w:szCs w:val="18"/>
                <w:lang w:val="en-US"/>
              </w:rPr>
              <w:t>1</w:t>
            </w:r>
            <w:r w:rsidRPr="00B2306C">
              <w:rPr>
                <w:bCs/>
                <w:sz w:val="18"/>
                <w:szCs w:val="18"/>
              </w:rPr>
              <w:t>.1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10" w:rsidRPr="00B2306C" w:rsidRDefault="00725410" w:rsidP="00346529">
            <w:pPr>
              <w:widowControl w:val="0"/>
              <w:autoSpaceDE w:val="0"/>
              <w:autoSpaceDN w:val="0"/>
              <w:rPr>
                <w:bCs/>
                <w:sz w:val="18"/>
                <w:szCs w:val="18"/>
              </w:rPr>
            </w:pPr>
            <w:r w:rsidRPr="00B2306C">
              <w:rPr>
                <w:bCs/>
                <w:sz w:val="18"/>
                <w:szCs w:val="18"/>
              </w:rPr>
              <w:t>Мероприятие 01.01. 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10" w:rsidRPr="00B2306C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B2306C">
              <w:rPr>
                <w:bCs/>
                <w:sz w:val="18"/>
                <w:szCs w:val="18"/>
              </w:rPr>
              <w:t>2023-2027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10" w:rsidRPr="00B2306C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B2306C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10" w:rsidRPr="00B2306C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B2306C">
              <w:rPr>
                <w:bCs/>
                <w:sz w:val="18"/>
                <w:szCs w:val="18"/>
              </w:rPr>
              <w:t>206860,71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10" w:rsidRPr="00B2306C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B2306C">
              <w:rPr>
                <w:bCs/>
                <w:sz w:val="18"/>
                <w:szCs w:val="18"/>
              </w:rPr>
              <w:t>68953,57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10" w:rsidRPr="00B2306C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B2306C">
              <w:rPr>
                <w:bCs/>
                <w:sz w:val="18"/>
                <w:szCs w:val="18"/>
              </w:rPr>
              <w:t>68953,57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10" w:rsidRPr="00B2306C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B2306C">
              <w:rPr>
                <w:bCs/>
                <w:sz w:val="18"/>
                <w:szCs w:val="18"/>
              </w:rPr>
              <w:t>68953,57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10" w:rsidRPr="00B2306C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B2306C">
              <w:rPr>
                <w:bCs/>
                <w:sz w:val="18"/>
                <w:szCs w:val="18"/>
                <w:lang w:val="en-US"/>
              </w:rPr>
              <w:t>0</w:t>
            </w:r>
            <w:r w:rsidRPr="00B2306C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10" w:rsidRPr="00B2306C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B2306C">
              <w:rPr>
                <w:bCs/>
                <w:sz w:val="18"/>
                <w:szCs w:val="18"/>
                <w:lang w:val="en-US"/>
              </w:rPr>
              <w:t>0</w:t>
            </w:r>
            <w:r w:rsidRPr="00B2306C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410" w:rsidRPr="00B2306C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B2306C">
              <w:rPr>
                <w:bCs/>
                <w:sz w:val="18"/>
                <w:szCs w:val="18"/>
              </w:rPr>
              <w:t>Администрация Городского округа Шатура, МФЦ Шатура</w:t>
            </w:r>
          </w:p>
        </w:tc>
      </w:tr>
      <w:bookmarkEnd w:id="4"/>
      <w:tr w:rsidR="00725410" w:rsidRPr="00B2306C" w:rsidTr="00346529">
        <w:trPr>
          <w:gridAfter w:val="1"/>
          <w:wAfter w:w="15" w:type="dxa"/>
          <w:trHeight w:val="252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10" w:rsidRPr="00B2306C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10" w:rsidRPr="00B2306C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10" w:rsidRPr="00B2306C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10" w:rsidRPr="00B2306C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B2306C">
              <w:rPr>
                <w:bCs/>
                <w:sz w:val="18"/>
                <w:szCs w:val="18"/>
              </w:rPr>
              <w:t>Средства бюджета Городского округа Шатура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10" w:rsidRPr="00B2306C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B2306C">
              <w:rPr>
                <w:bCs/>
                <w:sz w:val="18"/>
                <w:szCs w:val="18"/>
              </w:rPr>
              <w:t>206860,71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10" w:rsidRPr="00B2306C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B2306C">
              <w:rPr>
                <w:bCs/>
                <w:sz w:val="18"/>
                <w:szCs w:val="18"/>
              </w:rPr>
              <w:t>68953,57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10" w:rsidRPr="00B2306C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B2306C">
              <w:rPr>
                <w:bCs/>
                <w:sz w:val="18"/>
                <w:szCs w:val="18"/>
              </w:rPr>
              <w:t>68953,57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10" w:rsidRPr="00B2306C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B2306C">
              <w:rPr>
                <w:bCs/>
                <w:sz w:val="18"/>
                <w:szCs w:val="18"/>
              </w:rPr>
              <w:t>68953,57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10" w:rsidRPr="00B2306C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B2306C">
              <w:rPr>
                <w:bCs/>
                <w:sz w:val="18"/>
                <w:szCs w:val="18"/>
                <w:lang w:val="en-US"/>
              </w:rPr>
              <w:t>0</w:t>
            </w:r>
            <w:r w:rsidRPr="00B2306C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10" w:rsidRPr="00B2306C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B2306C">
              <w:rPr>
                <w:bCs/>
                <w:sz w:val="18"/>
                <w:szCs w:val="18"/>
                <w:lang w:val="en-US"/>
              </w:rPr>
              <w:t>0</w:t>
            </w:r>
            <w:r w:rsidRPr="00B2306C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410" w:rsidRPr="00B2306C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</w:p>
        </w:tc>
      </w:tr>
      <w:bookmarkEnd w:id="5"/>
      <w:tr w:rsidR="00725410" w:rsidRPr="00B2306C" w:rsidTr="00346529">
        <w:trPr>
          <w:gridAfter w:val="1"/>
          <w:wAfter w:w="15" w:type="dxa"/>
          <w:trHeight w:val="252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10" w:rsidRPr="00B2306C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B2306C">
              <w:rPr>
                <w:bCs/>
                <w:sz w:val="18"/>
                <w:szCs w:val="18"/>
                <w:lang w:val="en-US"/>
              </w:rPr>
              <w:t>1</w:t>
            </w:r>
            <w:r w:rsidRPr="00B2306C">
              <w:rPr>
                <w:bCs/>
                <w:sz w:val="18"/>
                <w:szCs w:val="18"/>
              </w:rPr>
              <w:t>.2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10" w:rsidRPr="00B2306C" w:rsidRDefault="00725410" w:rsidP="00346529">
            <w:pPr>
              <w:widowControl w:val="0"/>
              <w:autoSpaceDE w:val="0"/>
              <w:autoSpaceDN w:val="0"/>
              <w:rPr>
                <w:bCs/>
                <w:sz w:val="18"/>
                <w:szCs w:val="18"/>
              </w:rPr>
            </w:pPr>
            <w:r w:rsidRPr="00B2306C">
              <w:rPr>
                <w:bCs/>
                <w:sz w:val="18"/>
                <w:szCs w:val="18"/>
              </w:rPr>
              <w:t>Мероприятие 01.02. Обеспечение оборудованием и поддержание работоспособности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10" w:rsidRPr="00B2306C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B2306C">
              <w:rPr>
                <w:bCs/>
                <w:sz w:val="18"/>
                <w:szCs w:val="18"/>
              </w:rPr>
              <w:t>2023-2027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10" w:rsidRPr="00B2306C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B2306C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10" w:rsidRPr="00B2306C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B2306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10" w:rsidRPr="00B2306C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B2306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10" w:rsidRPr="00B2306C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B2306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10" w:rsidRPr="00B2306C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B2306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10" w:rsidRPr="00B2306C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B2306C">
              <w:rPr>
                <w:bCs/>
                <w:sz w:val="18"/>
                <w:szCs w:val="18"/>
                <w:lang w:val="en-US"/>
              </w:rPr>
              <w:t>0</w:t>
            </w:r>
            <w:r w:rsidRPr="00B2306C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10" w:rsidRPr="00B2306C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B2306C">
              <w:rPr>
                <w:bCs/>
                <w:sz w:val="18"/>
                <w:szCs w:val="18"/>
                <w:lang w:val="en-US"/>
              </w:rPr>
              <w:t>0</w:t>
            </w:r>
            <w:r w:rsidRPr="00B2306C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410" w:rsidRPr="00B2306C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725410" w:rsidRPr="00B2306C" w:rsidTr="00346529">
        <w:trPr>
          <w:gridAfter w:val="1"/>
          <w:wAfter w:w="15" w:type="dxa"/>
          <w:trHeight w:val="252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10" w:rsidRPr="00B2306C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10" w:rsidRPr="00B2306C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10" w:rsidRPr="00B2306C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410" w:rsidRPr="00B2306C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B2306C">
              <w:rPr>
                <w:bCs/>
                <w:sz w:val="18"/>
                <w:szCs w:val="18"/>
              </w:rPr>
              <w:t>Средства бюджета Городского округа Шатура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10" w:rsidRPr="00B2306C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B2306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10" w:rsidRPr="00B2306C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B2306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10" w:rsidRPr="00B2306C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B2306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10" w:rsidRPr="00B2306C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B2306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10" w:rsidRPr="00B2306C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B2306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10" w:rsidRPr="00B2306C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B2306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410" w:rsidRPr="00B2306C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725410" w:rsidRPr="00B2306C" w:rsidTr="00E5690E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5" w:type="dxa"/>
          <w:trHeight w:val="55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725410" w:rsidRPr="00B2306C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B2306C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3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410" w:rsidRPr="00B2306C" w:rsidRDefault="00725410" w:rsidP="00346529">
            <w:pPr>
              <w:widowControl w:val="0"/>
              <w:autoSpaceDE w:val="0"/>
              <w:autoSpaceDN w:val="0"/>
              <w:rPr>
                <w:bCs/>
                <w:sz w:val="18"/>
                <w:szCs w:val="18"/>
              </w:rPr>
            </w:pPr>
            <w:r w:rsidRPr="00B2306C">
              <w:rPr>
                <w:bCs/>
                <w:sz w:val="18"/>
                <w:szCs w:val="18"/>
              </w:rPr>
              <w:t>Итого по подпрограмме</w:t>
            </w:r>
          </w:p>
          <w:p w:rsidR="00725410" w:rsidRPr="00B2306C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410" w:rsidRPr="00B2306C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B2306C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410" w:rsidRPr="00B2306C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B2306C">
              <w:rPr>
                <w:bCs/>
                <w:sz w:val="18"/>
                <w:szCs w:val="18"/>
              </w:rPr>
              <w:t>206860,71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410" w:rsidRPr="00B2306C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B2306C">
              <w:rPr>
                <w:bCs/>
                <w:sz w:val="18"/>
                <w:szCs w:val="18"/>
              </w:rPr>
              <w:t>68953,57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410" w:rsidRPr="00B2306C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B2306C">
              <w:rPr>
                <w:bCs/>
                <w:sz w:val="18"/>
                <w:szCs w:val="18"/>
              </w:rPr>
              <w:t>68953,57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410" w:rsidRPr="00B2306C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B2306C">
              <w:rPr>
                <w:bCs/>
                <w:sz w:val="18"/>
                <w:szCs w:val="18"/>
              </w:rPr>
              <w:t>68953,57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410" w:rsidRPr="00B2306C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B2306C">
              <w:rPr>
                <w:bCs/>
                <w:sz w:val="18"/>
                <w:szCs w:val="18"/>
                <w:lang w:val="en-US"/>
              </w:rPr>
              <w:t>0</w:t>
            </w:r>
            <w:r w:rsidRPr="00B2306C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410" w:rsidRPr="00B2306C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B2306C">
              <w:rPr>
                <w:bCs/>
                <w:sz w:val="18"/>
                <w:szCs w:val="18"/>
                <w:lang w:val="en-US"/>
              </w:rPr>
              <w:t>0</w:t>
            </w:r>
            <w:r w:rsidRPr="00B2306C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5410" w:rsidRPr="00B2306C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725410" w:rsidRPr="00B2306C" w:rsidTr="00346529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5" w:type="dxa"/>
          <w:trHeight w:val="710"/>
        </w:trPr>
        <w:tc>
          <w:tcPr>
            <w:tcW w:w="566" w:type="dxa"/>
            <w:vMerge/>
            <w:tcBorders>
              <w:left w:val="single" w:sz="4" w:space="0" w:color="auto"/>
              <w:right w:val="nil"/>
            </w:tcBorders>
          </w:tcPr>
          <w:p w:rsidR="00725410" w:rsidRPr="00B2306C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410" w:rsidRPr="00B2306C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410" w:rsidRPr="00B2306C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B2306C">
              <w:rPr>
                <w:bCs/>
                <w:sz w:val="18"/>
                <w:szCs w:val="18"/>
              </w:rPr>
              <w:t>Средств бюджета Городского округа Шатура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410" w:rsidRPr="00B2306C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B2306C">
              <w:rPr>
                <w:bCs/>
                <w:sz w:val="18"/>
                <w:szCs w:val="18"/>
              </w:rPr>
              <w:t>206860,71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410" w:rsidRPr="00B2306C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B2306C">
              <w:rPr>
                <w:bCs/>
                <w:sz w:val="18"/>
                <w:szCs w:val="18"/>
              </w:rPr>
              <w:t>68953,57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410" w:rsidRPr="00B2306C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B2306C">
              <w:rPr>
                <w:bCs/>
                <w:sz w:val="18"/>
                <w:szCs w:val="18"/>
              </w:rPr>
              <w:t>68953,57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410" w:rsidRPr="00B2306C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B2306C">
              <w:rPr>
                <w:bCs/>
                <w:sz w:val="18"/>
                <w:szCs w:val="18"/>
              </w:rPr>
              <w:t>68953,57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410" w:rsidRPr="00B2306C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B2306C">
              <w:rPr>
                <w:bCs/>
                <w:sz w:val="18"/>
                <w:szCs w:val="18"/>
                <w:lang w:val="en-US"/>
              </w:rPr>
              <w:t>0</w:t>
            </w:r>
            <w:r w:rsidRPr="00B2306C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410" w:rsidRPr="00B2306C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B2306C">
              <w:rPr>
                <w:bCs/>
                <w:sz w:val="18"/>
                <w:szCs w:val="18"/>
                <w:lang w:val="en-US"/>
              </w:rPr>
              <w:t>0</w:t>
            </w:r>
            <w:r w:rsidRPr="00B2306C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410" w:rsidRPr="00B2306C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E5690E" w:rsidRPr="00B2306C" w:rsidRDefault="00E5690E" w:rsidP="00981357">
      <w:pPr>
        <w:widowControl w:val="0"/>
        <w:autoSpaceDE w:val="0"/>
        <w:autoSpaceDN w:val="0"/>
        <w:jc w:val="center"/>
        <w:rPr>
          <w:sz w:val="10"/>
          <w:szCs w:val="10"/>
        </w:rPr>
      </w:pPr>
    </w:p>
    <w:sectPr w:rsidR="00E5690E" w:rsidRPr="00B2306C" w:rsidSect="00D26596">
      <w:pgSz w:w="16838" w:h="11906" w:orient="landscape"/>
      <w:pgMar w:top="1134" w:right="851" w:bottom="851" w:left="851" w:header="709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E98" w:rsidRDefault="006C0E98">
      <w:r>
        <w:separator/>
      </w:r>
    </w:p>
  </w:endnote>
  <w:endnote w:type="continuationSeparator" w:id="0">
    <w:p w:rsidR="006C0E98" w:rsidRDefault="006C0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C44" w:rsidRDefault="001A0C44">
    <w:pPr>
      <w:pStyle w:val="af1"/>
      <w:tabs>
        <w:tab w:val="clear" w:pos="4677"/>
        <w:tab w:val="clear" w:pos="9355"/>
        <w:tab w:val="left" w:pos="1477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E98" w:rsidRDefault="006C0E98">
      <w:pPr>
        <w:rPr>
          <w:sz w:val="12"/>
        </w:rPr>
      </w:pPr>
      <w:r>
        <w:separator/>
      </w:r>
    </w:p>
  </w:footnote>
  <w:footnote w:type="continuationSeparator" w:id="0">
    <w:p w:rsidR="006C0E98" w:rsidRDefault="006C0E98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C44" w:rsidRDefault="001A0C44">
    <w:pPr>
      <w:pStyle w:val="af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E492A"/>
    <w:multiLevelType w:val="multilevel"/>
    <w:tmpl w:val="E4A065D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9BC1606"/>
    <w:multiLevelType w:val="hybridMultilevel"/>
    <w:tmpl w:val="03063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C0D0F0F"/>
    <w:multiLevelType w:val="multilevel"/>
    <w:tmpl w:val="EEC829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93033D"/>
    <w:multiLevelType w:val="hybridMultilevel"/>
    <w:tmpl w:val="792E7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A31B56"/>
    <w:multiLevelType w:val="multilevel"/>
    <w:tmpl w:val="E5581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E65446"/>
    <w:multiLevelType w:val="hybridMultilevel"/>
    <w:tmpl w:val="C82A83B0"/>
    <w:styleLink w:val="11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>
    <w:nsid w:val="2BBB70EF"/>
    <w:multiLevelType w:val="multilevel"/>
    <w:tmpl w:val="9476F238"/>
    <w:lvl w:ilvl="0">
      <w:start w:val="1"/>
      <w:numFmt w:val="decimal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9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29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69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9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89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29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9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49" w:firstLine="0"/>
      </w:pPr>
    </w:lvl>
  </w:abstractNum>
  <w:abstractNum w:abstractNumId="8">
    <w:nsid w:val="2D862B7F"/>
    <w:multiLevelType w:val="hybridMultilevel"/>
    <w:tmpl w:val="DCD8C6B6"/>
    <w:lvl w:ilvl="0" w:tplc="3492394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02F251C"/>
    <w:multiLevelType w:val="hybridMultilevel"/>
    <w:tmpl w:val="B1D0F158"/>
    <w:lvl w:ilvl="0" w:tplc="A3847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1">
    <w:nsid w:val="370D3B29"/>
    <w:multiLevelType w:val="hybridMultilevel"/>
    <w:tmpl w:val="25CA28F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112FC"/>
    <w:multiLevelType w:val="multilevel"/>
    <w:tmpl w:val="ED264F84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39AA6A43"/>
    <w:multiLevelType w:val="hybridMultilevel"/>
    <w:tmpl w:val="DF66FF0A"/>
    <w:lvl w:ilvl="0" w:tplc="0A66678C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EDA7D72"/>
    <w:multiLevelType w:val="multilevel"/>
    <w:tmpl w:val="0419001F"/>
    <w:styleLink w:val="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0635D84"/>
    <w:multiLevelType w:val="multilevel"/>
    <w:tmpl w:val="D3528A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6">
    <w:nsid w:val="409D13BB"/>
    <w:multiLevelType w:val="multilevel"/>
    <w:tmpl w:val="E4A065D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>
    <w:nsid w:val="40EE3AD9"/>
    <w:multiLevelType w:val="hybridMultilevel"/>
    <w:tmpl w:val="6E007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787653"/>
    <w:multiLevelType w:val="multilevel"/>
    <w:tmpl w:val="2DF227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9307797"/>
    <w:multiLevelType w:val="hybridMultilevel"/>
    <w:tmpl w:val="7862D4F2"/>
    <w:lvl w:ilvl="0" w:tplc="A3847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395034"/>
    <w:multiLevelType w:val="multilevel"/>
    <w:tmpl w:val="49DE61C6"/>
    <w:styleLink w:val="3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510C7D3E"/>
    <w:multiLevelType w:val="multilevel"/>
    <w:tmpl w:val="04629048"/>
    <w:lvl w:ilvl="0">
      <w:start w:val="1"/>
      <w:numFmt w:val="decimal"/>
      <w:lvlText w:val="%1."/>
      <w:lvlJc w:val="left"/>
      <w:pPr>
        <w:tabs>
          <w:tab w:val="num" w:pos="0"/>
        </w:tabs>
        <w:ind w:left="142" w:firstLine="0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2">
    <w:nsid w:val="55AB4638"/>
    <w:multiLevelType w:val="hybridMultilevel"/>
    <w:tmpl w:val="4A1A1A62"/>
    <w:lvl w:ilvl="0" w:tplc="AB80CCCA">
      <w:start w:val="1"/>
      <w:numFmt w:val="decimal"/>
      <w:lvlText w:val="%1."/>
      <w:lvlJc w:val="left"/>
      <w:pPr>
        <w:ind w:left="28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588" w:hanging="360"/>
      </w:pPr>
    </w:lvl>
    <w:lvl w:ilvl="2" w:tplc="0419001B" w:tentative="1">
      <w:start w:val="1"/>
      <w:numFmt w:val="lowerRoman"/>
      <w:lvlText w:val="%3."/>
      <w:lvlJc w:val="right"/>
      <w:pPr>
        <w:ind w:left="4308" w:hanging="180"/>
      </w:pPr>
    </w:lvl>
    <w:lvl w:ilvl="3" w:tplc="0419000F" w:tentative="1">
      <w:start w:val="1"/>
      <w:numFmt w:val="decimal"/>
      <w:lvlText w:val="%4."/>
      <w:lvlJc w:val="left"/>
      <w:pPr>
        <w:ind w:left="5028" w:hanging="360"/>
      </w:pPr>
    </w:lvl>
    <w:lvl w:ilvl="4" w:tplc="04190019" w:tentative="1">
      <w:start w:val="1"/>
      <w:numFmt w:val="lowerLetter"/>
      <w:lvlText w:val="%5."/>
      <w:lvlJc w:val="left"/>
      <w:pPr>
        <w:ind w:left="5748" w:hanging="360"/>
      </w:pPr>
    </w:lvl>
    <w:lvl w:ilvl="5" w:tplc="0419001B" w:tentative="1">
      <w:start w:val="1"/>
      <w:numFmt w:val="lowerRoman"/>
      <w:lvlText w:val="%6."/>
      <w:lvlJc w:val="right"/>
      <w:pPr>
        <w:ind w:left="6468" w:hanging="180"/>
      </w:pPr>
    </w:lvl>
    <w:lvl w:ilvl="6" w:tplc="0419000F" w:tentative="1">
      <w:start w:val="1"/>
      <w:numFmt w:val="decimal"/>
      <w:lvlText w:val="%7."/>
      <w:lvlJc w:val="left"/>
      <w:pPr>
        <w:ind w:left="7188" w:hanging="360"/>
      </w:pPr>
    </w:lvl>
    <w:lvl w:ilvl="7" w:tplc="04190019" w:tentative="1">
      <w:start w:val="1"/>
      <w:numFmt w:val="lowerLetter"/>
      <w:lvlText w:val="%8."/>
      <w:lvlJc w:val="left"/>
      <w:pPr>
        <w:ind w:left="7908" w:hanging="360"/>
      </w:pPr>
    </w:lvl>
    <w:lvl w:ilvl="8" w:tplc="0419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23">
    <w:nsid w:val="5D3C0B24"/>
    <w:multiLevelType w:val="hybridMultilevel"/>
    <w:tmpl w:val="C4EAB880"/>
    <w:styleLink w:val="21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BD1731"/>
    <w:multiLevelType w:val="multilevel"/>
    <w:tmpl w:val="0419001F"/>
    <w:styleLink w:val="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0F73472"/>
    <w:multiLevelType w:val="multilevel"/>
    <w:tmpl w:val="4D7053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>
    <w:nsid w:val="61902CFB"/>
    <w:multiLevelType w:val="hybridMultilevel"/>
    <w:tmpl w:val="E2A43D28"/>
    <w:lvl w:ilvl="0" w:tplc="2C04F648">
      <w:start w:val="1"/>
      <w:numFmt w:val="decimal"/>
      <w:lvlText w:val="%1."/>
      <w:lvlJc w:val="left"/>
      <w:pPr>
        <w:ind w:left="1429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9BA52B4"/>
    <w:multiLevelType w:val="hybridMultilevel"/>
    <w:tmpl w:val="C41CF5A8"/>
    <w:lvl w:ilvl="0" w:tplc="B5CC05E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074080"/>
    <w:multiLevelType w:val="multilevel"/>
    <w:tmpl w:val="54C43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B265D96"/>
    <w:multiLevelType w:val="hybridMultilevel"/>
    <w:tmpl w:val="03D0A8AA"/>
    <w:lvl w:ilvl="0" w:tplc="04190005">
      <w:start w:val="1"/>
      <w:numFmt w:val="bullet"/>
      <w:lvlText w:val=""/>
      <w:lvlJc w:val="left"/>
      <w:pPr>
        <w:ind w:left="9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30">
    <w:nsid w:val="766A1D88"/>
    <w:multiLevelType w:val="multilevel"/>
    <w:tmpl w:val="569897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7B933CE"/>
    <w:multiLevelType w:val="multilevel"/>
    <w:tmpl w:val="2976E0AC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7AE90464"/>
    <w:multiLevelType w:val="multilevel"/>
    <w:tmpl w:val="5F582830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</w:lvl>
  </w:abstractNum>
  <w:num w:numId="1">
    <w:abstractNumId w:val="21"/>
  </w:num>
  <w:num w:numId="2">
    <w:abstractNumId w:val="12"/>
  </w:num>
  <w:num w:numId="3">
    <w:abstractNumId w:val="15"/>
  </w:num>
  <w:num w:numId="4">
    <w:abstractNumId w:val="32"/>
  </w:num>
  <w:num w:numId="5">
    <w:abstractNumId w:val="7"/>
  </w:num>
  <w:num w:numId="6">
    <w:abstractNumId w:val="25"/>
  </w:num>
  <w:num w:numId="7">
    <w:abstractNumId w:val="27"/>
  </w:num>
  <w:num w:numId="8">
    <w:abstractNumId w:val="13"/>
  </w:num>
  <w:num w:numId="9">
    <w:abstractNumId w:val="26"/>
  </w:num>
  <w:num w:numId="10">
    <w:abstractNumId w:val="1"/>
  </w:num>
  <w:num w:numId="11">
    <w:abstractNumId w:val="22"/>
  </w:num>
  <w:num w:numId="12">
    <w:abstractNumId w:val="16"/>
  </w:num>
  <w:num w:numId="13">
    <w:abstractNumId w:val="11"/>
  </w:num>
  <w:num w:numId="14">
    <w:abstractNumId w:val="29"/>
  </w:num>
  <w:num w:numId="15">
    <w:abstractNumId w:val="8"/>
  </w:num>
  <w:num w:numId="16">
    <w:abstractNumId w:val="2"/>
  </w:num>
  <w:num w:numId="17">
    <w:abstractNumId w:val="14"/>
  </w:num>
  <w:num w:numId="18">
    <w:abstractNumId w:val="24"/>
  </w:num>
  <w:num w:numId="19">
    <w:abstractNumId w:val="31"/>
  </w:num>
  <w:num w:numId="20">
    <w:abstractNumId w:val="6"/>
  </w:num>
  <w:num w:numId="21">
    <w:abstractNumId w:val="23"/>
  </w:num>
  <w:num w:numId="22">
    <w:abstractNumId w:val="20"/>
  </w:num>
  <w:num w:numId="23">
    <w:abstractNumId w:val="10"/>
  </w:num>
  <w:num w:numId="24">
    <w:abstractNumId w:val="17"/>
  </w:num>
  <w:num w:numId="25">
    <w:abstractNumId w:val="0"/>
  </w:num>
  <w:num w:numId="26">
    <w:abstractNumId w:val="19"/>
  </w:num>
  <w:num w:numId="27">
    <w:abstractNumId w:val="9"/>
  </w:num>
  <w:num w:numId="28">
    <w:abstractNumId w:val="4"/>
  </w:num>
  <w:num w:numId="29">
    <w:abstractNumId w:val="18"/>
  </w:num>
  <w:num w:numId="30">
    <w:abstractNumId w:val="3"/>
  </w:num>
  <w:num w:numId="31">
    <w:abstractNumId w:val="28"/>
  </w:num>
  <w:num w:numId="32">
    <w:abstractNumId w:val="5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autoHyphenation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612A"/>
    <w:rsid w:val="000033AD"/>
    <w:rsid w:val="00006060"/>
    <w:rsid w:val="000418BA"/>
    <w:rsid w:val="00042907"/>
    <w:rsid w:val="00090968"/>
    <w:rsid w:val="000B3811"/>
    <w:rsid w:val="000E146D"/>
    <w:rsid w:val="000F0FED"/>
    <w:rsid w:val="001225E1"/>
    <w:rsid w:val="001226AE"/>
    <w:rsid w:val="00132C30"/>
    <w:rsid w:val="001532AC"/>
    <w:rsid w:val="00153647"/>
    <w:rsid w:val="001566A5"/>
    <w:rsid w:val="00157145"/>
    <w:rsid w:val="00175C43"/>
    <w:rsid w:val="001A0C44"/>
    <w:rsid w:val="001A683C"/>
    <w:rsid w:val="001B3864"/>
    <w:rsid w:val="001B7C8B"/>
    <w:rsid w:val="001D5471"/>
    <w:rsid w:val="001D6CC4"/>
    <w:rsid w:val="001E6082"/>
    <w:rsid w:val="001F0536"/>
    <w:rsid w:val="001F6082"/>
    <w:rsid w:val="00227AD2"/>
    <w:rsid w:val="00233F02"/>
    <w:rsid w:val="00236B20"/>
    <w:rsid w:val="00236EAB"/>
    <w:rsid w:val="00253E70"/>
    <w:rsid w:val="002607E9"/>
    <w:rsid w:val="0028301A"/>
    <w:rsid w:val="0028338A"/>
    <w:rsid w:val="00287905"/>
    <w:rsid w:val="002A1E9B"/>
    <w:rsid w:val="002D5542"/>
    <w:rsid w:val="002E4BE6"/>
    <w:rsid w:val="002E6F71"/>
    <w:rsid w:val="00304951"/>
    <w:rsid w:val="003207A4"/>
    <w:rsid w:val="00320F4F"/>
    <w:rsid w:val="003219F7"/>
    <w:rsid w:val="00326A25"/>
    <w:rsid w:val="00346529"/>
    <w:rsid w:val="00350262"/>
    <w:rsid w:val="00352D92"/>
    <w:rsid w:val="00353CB7"/>
    <w:rsid w:val="00393DB7"/>
    <w:rsid w:val="003B05C3"/>
    <w:rsid w:val="003B612A"/>
    <w:rsid w:val="003D4747"/>
    <w:rsid w:val="003E29D3"/>
    <w:rsid w:val="003F1C22"/>
    <w:rsid w:val="0040281C"/>
    <w:rsid w:val="00403A6A"/>
    <w:rsid w:val="00406095"/>
    <w:rsid w:val="00420DBE"/>
    <w:rsid w:val="00421A59"/>
    <w:rsid w:val="0043262C"/>
    <w:rsid w:val="00442CB0"/>
    <w:rsid w:val="004456DF"/>
    <w:rsid w:val="0045254E"/>
    <w:rsid w:val="004535EF"/>
    <w:rsid w:val="00460611"/>
    <w:rsid w:val="00466D36"/>
    <w:rsid w:val="004754D6"/>
    <w:rsid w:val="004842A3"/>
    <w:rsid w:val="004A227D"/>
    <w:rsid w:val="004A29C8"/>
    <w:rsid w:val="004A795D"/>
    <w:rsid w:val="004E5C46"/>
    <w:rsid w:val="00534C78"/>
    <w:rsid w:val="00537995"/>
    <w:rsid w:val="00541E0B"/>
    <w:rsid w:val="005700F8"/>
    <w:rsid w:val="00591E7B"/>
    <w:rsid w:val="005A6FBC"/>
    <w:rsid w:val="005A736F"/>
    <w:rsid w:val="005C00C7"/>
    <w:rsid w:val="005D0C2E"/>
    <w:rsid w:val="005D1B67"/>
    <w:rsid w:val="00601CBE"/>
    <w:rsid w:val="00613B4A"/>
    <w:rsid w:val="0062341C"/>
    <w:rsid w:val="006278E0"/>
    <w:rsid w:val="00641AB8"/>
    <w:rsid w:val="00657DBB"/>
    <w:rsid w:val="00660F60"/>
    <w:rsid w:val="00663FBF"/>
    <w:rsid w:val="00684213"/>
    <w:rsid w:val="0069241A"/>
    <w:rsid w:val="006A2475"/>
    <w:rsid w:val="006B7102"/>
    <w:rsid w:val="006C0E98"/>
    <w:rsid w:val="006C70EC"/>
    <w:rsid w:val="006F151A"/>
    <w:rsid w:val="006F47E9"/>
    <w:rsid w:val="00712093"/>
    <w:rsid w:val="00713FDA"/>
    <w:rsid w:val="00714247"/>
    <w:rsid w:val="00725410"/>
    <w:rsid w:val="0076257B"/>
    <w:rsid w:val="007727EE"/>
    <w:rsid w:val="00781B78"/>
    <w:rsid w:val="007C0A41"/>
    <w:rsid w:val="007D66F6"/>
    <w:rsid w:val="007F183E"/>
    <w:rsid w:val="008126EB"/>
    <w:rsid w:val="0081349F"/>
    <w:rsid w:val="0083741F"/>
    <w:rsid w:val="00847D86"/>
    <w:rsid w:val="00863E0B"/>
    <w:rsid w:val="00870536"/>
    <w:rsid w:val="00870CCD"/>
    <w:rsid w:val="0087334D"/>
    <w:rsid w:val="008B136D"/>
    <w:rsid w:val="008C3576"/>
    <w:rsid w:val="008C6EE1"/>
    <w:rsid w:val="008E7BF5"/>
    <w:rsid w:val="008F6F2B"/>
    <w:rsid w:val="009033FC"/>
    <w:rsid w:val="00905582"/>
    <w:rsid w:val="00912042"/>
    <w:rsid w:val="00912BB5"/>
    <w:rsid w:val="00914028"/>
    <w:rsid w:val="00922C39"/>
    <w:rsid w:val="00927DA5"/>
    <w:rsid w:val="009337A6"/>
    <w:rsid w:val="0094773C"/>
    <w:rsid w:val="009639BE"/>
    <w:rsid w:val="0096437B"/>
    <w:rsid w:val="00981357"/>
    <w:rsid w:val="009827B5"/>
    <w:rsid w:val="00984B9B"/>
    <w:rsid w:val="009908AB"/>
    <w:rsid w:val="009934D0"/>
    <w:rsid w:val="009B1682"/>
    <w:rsid w:val="009B191B"/>
    <w:rsid w:val="009B3351"/>
    <w:rsid w:val="009B7701"/>
    <w:rsid w:val="009C0109"/>
    <w:rsid w:val="009C09FC"/>
    <w:rsid w:val="009C6A4B"/>
    <w:rsid w:val="009D5B32"/>
    <w:rsid w:val="009E60BC"/>
    <w:rsid w:val="009F3DE4"/>
    <w:rsid w:val="00A30930"/>
    <w:rsid w:val="00A35676"/>
    <w:rsid w:val="00A72C2F"/>
    <w:rsid w:val="00AA35C9"/>
    <w:rsid w:val="00AB2090"/>
    <w:rsid w:val="00AC476B"/>
    <w:rsid w:val="00AC58A6"/>
    <w:rsid w:val="00AE2310"/>
    <w:rsid w:val="00AE5E2D"/>
    <w:rsid w:val="00B03D11"/>
    <w:rsid w:val="00B105DE"/>
    <w:rsid w:val="00B11120"/>
    <w:rsid w:val="00B14BC1"/>
    <w:rsid w:val="00B2306C"/>
    <w:rsid w:val="00B461D0"/>
    <w:rsid w:val="00B47A3F"/>
    <w:rsid w:val="00B61616"/>
    <w:rsid w:val="00B77732"/>
    <w:rsid w:val="00B832A2"/>
    <w:rsid w:val="00B969A3"/>
    <w:rsid w:val="00BA049F"/>
    <w:rsid w:val="00BA05D4"/>
    <w:rsid w:val="00BF0702"/>
    <w:rsid w:val="00BF5A15"/>
    <w:rsid w:val="00C10C5B"/>
    <w:rsid w:val="00C17B14"/>
    <w:rsid w:val="00C2064B"/>
    <w:rsid w:val="00C2162E"/>
    <w:rsid w:val="00C36B38"/>
    <w:rsid w:val="00C36E16"/>
    <w:rsid w:val="00C4496F"/>
    <w:rsid w:val="00C44EC0"/>
    <w:rsid w:val="00C45786"/>
    <w:rsid w:val="00C52A70"/>
    <w:rsid w:val="00C5595D"/>
    <w:rsid w:val="00C60371"/>
    <w:rsid w:val="00C646B4"/>
    <w:rsid w:val="00C663F1"/>
    <w:rsid w:val="00C67429"/>
    <w:rsid w:val="00C739C8"/>
    <w:rsid w:val="00C84AC2"/>
    <w:rsid w:val="00CA40A6"/>
    <w:rsid w:val="00CB3246"/>
    <w:rsid w:val="00CB3DB2"/>
    <w:rsid w:val="00CB5513"/>
    <w:rsid w:val="00CC5672"/>
    <w:rsid w:val="00CC7779"/>
    <w:rsid w:val="00CE6B68"/>
    <w:rsid w:val="00CF7524"/>
    <w:rsid w:val="00D0701F"/>
    <w:rsid w:val="00D11C37"/>
    <w:rsid w:val="00D26517"/>
    <w:rsid w:val="00D26596"/>
    <w:rsid w:val="00D471CE"/>
    <w:rsid w:val="00D5730D"/>
    <w:rsid w:val="00D65C29"/>
    <w:rsid w:val="00D67398"/>
    <w:rsid w:val="00D72A3B"/>
    <w:rsid w:val="00D84F15"/>
    <w:rsid w:val="00DA1512"/>
    <w:rsid w:val="00DA19D6"/>
    <w:rsid w:val="00DC7B99"/>
    <w:rsid w:val="00DD1672"/>
    <w:rsid w:val="00DD798B"/>
    <w:rsid w:val="00E16C5D"/>
    <w:rsid w:val="00E339D3"/>
    <w:rsid w:val="00E4167F"/>
    <w:rsid w:val="00E4177B"/>
    <w:rsid w:val="00E47685"/>
    <w:rsid w:val="00E5058D"/>
    <w:rsid w:val="00E50923"/>
    <w:rsid w:val="00E5690E"/>
    <w:rsid w:val="00E71EF5"/>
    <w:rsid w:val="00E750D3"/>
    <w:rsid w:val="00E76FCD"/>
    <w:rsid w:val="00E83DC1"/>
    <w:rsid w:val="00E85AF2"/>
    <w:rsid w:val="00EA0550"/>
    <w:rsid w:val="00EA13A5"/>
    <w:rsid w:val="00EA45DF"/>
    <w:rsid w:val="00EA7686"/>
    <w:rsid w:val="00EB0D3F"/>
    <w:rsid w:val="00EB1B98"/>
    <w:rsid w:val="00EB37EA"/>
    <w:rsid w:val="00ED0177"/>
    <w:rsid w:val="00EE14EC"/>
    <w:rsid w:val="00EF123F"/>
    <w:rsid w:val="00EF5C4B"/>
    <w:rsid w:val="00F0690D"/>
    <w:rsid w:val="00F13370"/>
    <w:rsid w:val="00F448E5"/>
    <w:rsid w:val="00F60893"/>
    <w:rsid w:val="00F6765C"/>
    <w:rsid w:val="00FA1A2B"/>
    <w:rsid w:val="00FB0E4B"/>
    <w:rsid w:val="00FF6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C83E68-C9CF-4AC2-BA21-25281EF7E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0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968"/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12"/>
    <w:next w:val="12"/>
    <w:link w:val="13"/>
    <w:uiPriority w:val="99"/>
    <w:qFormat/>
    <w:rsid w:val="00285FE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aliases w:val="H2,h2,2,Header 2"/>
    <w:basedOn w:val="12"/>
    <w:next w:val="12"/>
    <w:link w:val="22"/>
    <w:uiPriority w:val="99"/>
    <w:qFormat/>
    <w:rsid w:val="005B1ED7"/>
    <w:pPr>
      <w:keepNext/>
      <w:tabs>
        <w:tab w:val="left" w:pos="756"/>
      </w:tabs>
      <w:ind w:left="756" w:hanging="576"/>
      <w:jc w:val="center"/>
      <w:outlineLvl w:val="1"/>
    </w:pPr>
    <w:rPr>
      <w:b/>
      <w:bCs/>
      <w:sz w:val="28"/>
      <w:szCs w:val="28"/>
    </w:rPr>
  </w:style>
  <w:style w:type="paragraph" w:styleId="30">
    <w:name w:val="heading 3"/>
    <w:basedOn w:val="12"/>
    <w:next w:val="12"/>
    <w:link w:val="32"/>
    <w:uiPriority w:val="99"/>
    <w:qFormat/>
    <w:rsid w:val="00285FEF"/>
    <w:pPr>
      <w:keepNext/>
      <w:keepLines/>
      <w:spacing w:before="200" w:after="0"/>
      <w:outlineLvl w:val="2"/>
    </w:pPr>
    <w:rPr>
      <w:rFonts w:ascii="Cambria" w:hAnsi="Cambria"/>
      <w:b/>
      <w:bCs/>
    </w:rPr>
  </w:style>
  <w:style w:type="paragraph" w:styleId="4">
    <w:name w:val="heading 4"/>
    <w:aliases w:val="H4"/>
    <w:basedOn w:val="12"/>
    <w:next w:val="12"/>
    <w:link w:val="40"/>
    <w:uiPriority w:val="99"/>
    <w:qFormat/>
    <w:rsid w:val="00E15CD8"/>
    <w:pPr>
      <w:keepNext/>
      <w:tabs>
        <w:tab w:val="left" w:pos="1224"/>
      </w:tabs>
      <w:spacing w:before="240"/>
      <w:ind w:left="1224" w:hanging="864"/>
      <w:outlineLvl w:val="3"/>
    </w:pPr>
    <w:rPr>
      <w:rFonts w:ascii="Arial" w:eastAsia="Calibri" w:hAnsi="Arial"/>
      <w:sz w:val="22"/>
      <w:lang w:eastAsia="en-US"/>
    </w:rPr>
  </w:style>
  <w:style w:type="paragraph" w:styleId="5">
    <w:name w:val="heading 5"/>
    <w:basedOn w:val="12"/>
    <w:next w:val="12"/>
    <w:link w:val="50"/>
    <w:uiPriority w:val="99"/>
    <w:qFormat/>
    <w:rsid w:val="00285FEF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12"/>
    <w:next w:val="12"/>
    <w:link w:val="60"/>
    <w:uiPriority w:val="99"/>
    <w:qFormat/>
    <w:rsid w:val="00E15CD8"/>
    <w:pPr>
      <w:tabs>
        <w:tab w:val="left" w:pos="1152"/>
      </w:tabs>
      <w:spacing w:before="240"/>
      <w:ind w:left="1152" w:hanging="1152"/>
      <w:outlineLvl w:val="5"/>
    </w:pPr>
    <w:rPr>
      <w:rFonts w:ascii="Calibri" w:eastAsia="Calibri" w:hAnsi="Calibri"/>
      <w:i/>
      <w:sz w:val="22"/>
      <w:lang w:eastAsia="en-US"/>
    </w:rPr>
  </w:style>
  <w:style w:type="paragraph" w:styleId="7">
    <w:name w:val="heading 7"/>
    <w:basedOn w:val="12"/>
    <w:next w:val="12"/>
    <w:link w:val="70"/>
    <w:uiPriority w:val="99"/>
    <w:qFormat/>
    <w:rsid w:val="00E15CD8"/>
    <w:pPr>
      <w:tabs>
        <w:tab w:val="left" w:pos="1296"/>
      </w:tabs>
      <w:spacing w:before="240"/>
      <w:ind w:left="1296" w:hanging="1296"/>
      <w:outlineLvl w:val="6"/>
    </w:pPr>
    <w:rPr>
      <w:rFonts w:ascii="Arial" w:eastAsia="Calibri" w:hAnsi="Arial"/>
      <w:lang w:eastAsia="en-US"/>
    </w:rPr>
  </w:style>
  <w:style w:type="paragraph" w:styleId="8">
    <w:name w:val="heading 8"/>
    <w:basedOn w:val="12"/>
    <w:next w:val="12"/>
    <w:link w:val="80"/>
    <w:uiPriority w:val="99"/>
    <w:qFormat/>
    <w:rsid w:val="00E15CD8"/>
    <w:pPr>
      <w:tabs>
        <w:tab w:val="left" w:pos="1440"/>
      </w:tabs>
      <w:spacing w:before="240"/>
      <w:ind w:left="1440" w:hanging="1440"/>
      <w:outlineLvl w:val="7"/>
    </w:pPr>
    <w:rPr>
      <w:rFonts w:ascii="Arial" w:eastAsia="Calibri" w:hAnsi="Arial"/>
      <w:i/>
      <w:lang w:eastAsia="en-US"/>
    </w:rPr>
  </w:style>
  <w:style w:type="paragraph" w:styleId="9">
    <w:name w:val="heading 9"/>
    <w:basedOn w:val="12"/>
    <w:next w:val="12"/>
    <w:link w:val="90"/>
    <w:uiPriority w:val="99"/>
    <w:qFormat/>
    <w:rsid w:val="00285FEF"/>
    <w:pPr>
      <w:tabs>
        <w:tab w:val="left" w:pos="1584"/>
      </w:tabs>
      <w:spacing w:before="240"/>
      <w:ind w:left="1584" w:hanging="1584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Обычный1"/>
    <w:qFormat/>
    <w:rsid w:val="00DF3D6C"/>
    <w:pPr>
      <w:spacing w:after="200" w:line="276" w:lineRule="auto"/>
      <w:textAlignment w:val="baseline"/>
    </w:pPr>
    <w:rPr>
      <w:color w:val="00000A"/>
      <w:lang w:eastAsia="zh-CN"/>
    </w:rPr>
  </w:style>
  <w:style w:type="character" w:customStyle="1" w:styleId="32">
    <w:name w:val="Заголовок 3 Знак"/>
    <w:link w:val="30"/>
    <w:uiPriority w:val="99"/>
    <w:qFormat/>
    <w:rsid w:val="00285FEF"/>
    <w:rPr>
      <w:rFonts w:ascii="Cambria" w:eastAsia="Times New Roman" w:hAnsi="Cambria" w:cs="Times New Roman"/>
      <w:b/>
      <w:bCs/>
    </w:rPr>
  </w:style>
  <w:style w:type="character" w:customStyle="1" w:styleId="50">
    <w:name w:val="Заголовок 5 Знак"/>
    <w:link w:val="5"/>
    <w:uiPriority w:val="99"/>
    <w:qFormat/>
    <w:rsid w:val="00285FEF"/>
    <w:rPr>
      <w:rFonts w:ascii="Cambria" w:eastAsia="Times New Roman" w:hAnsi="Cambria" w:cs="Times New Roman"/>
      <w:color w:val="243F60"/>
    </w:rPr>
  </w:style>
  <w:style w:type="character" w:customStyle="1" w:styleId="90">
    <w:name w:val="Заголовок 9 Знак"/>
    <w:link w:val="9"/>
    <w:uiPriority w:val="99"/>
    <w:qFormat/>
    <w:rsid w:val="00285FEF"/>
    <w:rPr>
      <w:rFonts w:ascii="Arial" w:eastAsia="Times New Roman" w:hAnsi="Arial" w:cs="Times New Roman"/>
      <w:b/>
      <w:i/>
      <w:sz w:val="18"/>
      <w:szCs w:val="20"/>
    </w:rPr>
  </w:style>
  <w:style w:type="character" w:customStyle="1" w:styleId="a3">
    <w:name w:val="Название Знак"/>
    <w:link w:val="a4"/>
    <w:uiPriority w:val="99"/>
    <w:qFormat/>
    <w:rsid w:val="00285FEF"/>
    <w:rPr>
      <w:rFonts w:ascii="Cambria" w:eastAsia="Times New Roman" w:hAnsi="Cambria" w:cs="Times New Roman"/>
      <w:color w:val="17365D"/>
      <w:spacing w:val="5"/>
      <w:kern w:val="2"/>
      <w:sz w:val="52"/>
      <w:szCs w:val="52"/>
    </w:rPr>
  </w:style>
  <w:style w:type="character" w:customStyle="1" w:styleId="a5">
    <w:name w:val="Подзаголовок Знак"/>
    <w:link w:val="a6"/>
    <w:uiPriority w:val="99"/>
    <w:qFormat/>
    <w:rsid w:val="00285FEF"/>
    <w:rPr>
      <w:rFonts w:ascii="Cambria" w:eastAsia="Times New Roman" w:hAnsi="Cambria" w:cs="Times New Roman"/>
      <w:i/>
      <w:iCs/>
      <w:color w:val="4F81BD"/>
      <w:spacing w:val="15"/>
    </w:rPr>
  </w:style>
  <w:style w:type="character" w:customStyle="1" w:styleId="a7">
    <w:name w:val="Цитата Знак"/>
    <w:link w:val="a8"/>
    <w:uiPriority w:val="99"/>
    <w:qFormat/>
    <w:rsid w:val="00285FEF"/>
    <w:rPr>
      <w:i/>
      <w:iCs/>
      <w:color w:val="000000"/>
    </w:rPr>
  </w:style>
  <w:style w:type="character" w:styleId="a9">
    <w:name w:val="Strong"/>
    <w:uiPriority w:val="22"/>
    <w:qFormat/>
    <w:rsid w:val="00285FEF"/>
    <w:rPr>
      <w:b/>
      <w:bCs/>
    </w:rPr>
  </w:style>
  <w:style w:type="character" w:styleId="aa">
    <w:name w:val="Emphasis"/>
    <w:uiPriority w:val="99"/>
    <w:qFormat/>
    <w:rsid w:val="00285FEF"/>
    <w:rPr>
      <w:i/>
      <w:iCs/>
    </w:rPr>
  </w:style>
  <w:style w:type="character" w:customStyle="1" w:styleId="ab">
    <w:name w:val="Без интервала Знак"/>
    <w:basedOn w:val="a0"/>
    <w:link w:val="110"/>
    <w:uiPriority w:val="99"/>
    <w:qFormat/>
    <w:rsid w:val="00285FEF"/>
  </w:style>
  <w:style w:type="character" w:customStyle="1" w:styleId="ac">
    <w:name w:val="Абзац списка Знак"/>
    <w:link w:val="14"/>
    <w:qFormat/>
    <w:locked/>
    <w:rsid w:val="00285FEF"/>
    <w:rPr>
      <w:rFonts w:ascii="Calibri" w:eastAsia="Calibri" w:hAnsi="Calibri" w:cs="Times New Roman"/>
    </w:rPr>
  </w:style>
  <w:style w:type="character" w:customStyle="1" w:styleId="23">
    <w:name w:val="Цитата 2 Знак"/>
    <w:link w:val="210"/>
    <w:uiPriority w:val="99"/>
    <w:qFormat/>
    <w:rsid w:val="00285FEF"/>
    <w:rPr>
      <w:i/>
      <w:iCs/>
      <w:color w:val="000000"/>
    </w:rPr>
  </w:style>
  <w:style w:type="character" w:customStyle="1" w:styleId="ad">
    <w:name w:val="Выделенная цитата Знак"/>
    <w:link w:val="15"/>
    <w:uiPriority w:val="99"/>
    <w:qFormat/>
    <w:rsid w:val="00285FEF"/>
    <w:rPr>
      <w:b/>
      <w:bCs/>
      <w:i/>
      <w:iCs/>
      <w:color w:val="4F81BD"/>
    </w:rPr>
  </w:style>
  <w:style w:type="character" w:customStyle="1" w:styleId="16">
    <w:name w:val="Слабое выделение1"/>
    <w:uiPriority w:val="99"/>
    <w:qFormat/>
    <w:rsid w:val="00285FEF"/>
    <w:rPr>
      <w:i/>
      <w:iCs/>
      <w:color w:val="808080"/>
    </w:rPr>
  </w:style>
  <w:style w:type="character" w:customStyle="1" w:styleId="17">
    <w:name w:val="Сильное выделение1"/>
    <w:uiPriority w:val="99"/>
    <w:qFormat/>
    <w:rsid w:val="00285FEF"/>
    <w:rPr>
      <w:b/>
      <w:bCs/>
      <w:i/>
      <w:iCs/>
      <w:color w:val="4F81BD"/>
    </w:rPr>
  </w:style>
  <w:style w:type="character" w:customStyle="1" w:styleId="18">
    <w:name w:val="Слабая ссылка1"/>
    <w:uiPriority w:val="99"/>
    <w:qFormat/>
    <w:rsid w:val="00285FEF"/>
    <w:rPr>
      <w:smallCaps/>
      <w:color w:val="C0504D"/>
      <w:u w:val="single"/>
    </w:rPr>
  </w:style>
  <w:style w:type="character" w:customStyle="1" w:styleId="19">
    <w:name w:val="Сильная ссылка1"/>
    <w:uiPriority w:val="99"/>
    <w:qFormat/>
    <w:rsid w:val="00285FEF"/>
    <w:rPr>
      <w:b/>
      <w:bCs/>
      <w:smallCaps/>
      <w:color w:val="C0504D"/>
      <w:spacing w:val="5"/>
      <w:u w:val="single"/>
    </w:rPr>
  </w:style>
  <w:style w:type="character" w:customStyle="1" w:styleId="1a">
    <w:name w:val="Название книги1"/>
    <w:uiPriority w:val="99"/>
    <w:qFormat/>
    <w:rsid w:val="00285FEF"/>
    <w:rPr>
      <w:b/>
      <w:bCs/>
      <w:smallCaps/>
      <w:spacing w:val="5"/>
    </w:rPr>
  </w:style>
  <w:style w:type="character" w:customStyle="1" w:styleId="13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uiPriority w:val="99"/>
    <w:qFormat/>
    <w:rsid w:val="00285FE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e">
    <w:name w:val="Верхний колонтитул Знак"/>
    <w:link w:val="af"/>
    <w:uiPriority w:val="99"/>
    <w:qFormat/>
    <w:rsid w:val="00E15CD8"/>
    <w:rPr>
      <w:rFonts w:ascii="Calibri" w:eastAsia="Calibri" w:hAnsi="Calibri"/>
      <w:sz w:val="22"/>
      <w:szCs w:val="22"/>
    </w:rPr>
  </w:style>
  <w:style w:type="character" w:customStyle="1" w:styleId="af0">
    <w:name w:val="Нижний колонтитул Знак"/>
    <w:link w:val="af1"/>
    <w:uiPriority w:val="99"/>
    <w:qFormat/>
    <w:rsid w:val="00E15CD8"/>
    <w:rPr>
      <w:rFonts w:ascii="Calibri" w:eastAsia="Calibri" w:hAnsi="Calibri"/>
      <w:sz w:val="22"/>
      <w:szCs w:val="22"/>
    </w:rPr>
  </w:style>
  <w:style w:type="character" w:customStyle="1" w:styleId="22">
    <w:name w:val="Заголовок 2 Знак"/>
    <w:aliases w:val="H2 Знак,h2 Знак,2 Знак,Header 2 Знак"/>
    <w:link w:val="20"/>
    <w:uiPriority w:val="99"/>
    <w:qFormat/>
    <w:rsid w:val="005B1ED7"/>
    <w:rPr>
      <w:b/>
      <w:bCs/>
      <w:sz w:val="28"/>
      <w:szCs w:val="28"/>
    </w:rPr>
  </w:style>
  <w:style w:type="character" w:customStyle="1" w:styleId="40">
    <w:name w:val="Заголовок 4 Знак"/>
    <w:aliases w:val="H4 Знак"/>
    <w:link w:val="4"/>
    <w:uiPriority w:val="99"/>
    <w:qFormat/>
    <w:rsid w:val="00E15CD8"/>
    <w:rPr>
      <w:rFonts w:ascii="Arial" w:eastAsia="Calibri" w:hAnsi="Arial" w:cs="Times New Roman"/>
      <w:sz w:val="22"/>
      <w:szCs w:val="20"/>
    </w:rPr>
  </w:style>
  <w:style w:type="character" w:customStyle="1" w:styleId="60">
    <w:name w:val="Заголовок 6 Знак"/>
    <w:link w:val="6"/>
    <w:uiPriority w:val="99"/>
    <w:qFormat/>
    <w:rsid w:val="00E15CD8"/>
    <w:rPr>
      <w:rFonts w:ascii="Calibri" w:eastAsia="Calibri" w:hAnsi="Calibri" w:cs="Times New Roman"/>
      <w:i/>
      <w:sz w:val="22"/>
      <w:szCs w:val="20"/>
    </w:rPr>
  </w:style>
  <w:style w:type="character" w:customStyle="1" w:styleId="70">
    <w:name w:val="Заголовок 7 Знак"/>
    <w:link w:val="7"/>
    <w:uiPriority w:val="99"/>
    <w:qFormat/>
    <w:rsid w:val="00E15CD8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qFormat/>
    <w:rsid w:val="00E15CD8"/>
    <w:rPr>
      <w:rFonts w:ascii="Arial" w:eastAsia="Calibri" w:hAnsi="Arial" w:cs="Times New Roman"/>
      <w:i/>
      <w:sz w:val="20"/>
      <w:szCs w:val="20"/>
    </w:rPr>
  </w:style>
  <w:style w:type="character" w:customStyle="1" w:styleId="-">
    <w:name w:val="Интернет-ссылка"/>
    <w:uiPriority w:val="99"/>
    <w:unhideWhenUsed/>
    <w:rsid w:val="00E15CD8"/>
    <w:rPr>
      <w:color w:val="0000FF"/>
      <w:u w:val="single"/>
    </w:rPr>
  </w:style>
  <w:style w:type="character" w:customStyle="1" w:styleId="af2">
    <w:name w:val="Текст выноски Знак"/>
    <w:link w:val="af3"/>
    <w:uiPriority w:val="99"/>
    <w:qFormat/>
    <w:rsid w:val="00E15CD8"/>
    <w:rPr>
      <w:rFonts w:ascii="Tahoma" w:eastAsia="Calibri" w:hAnsi="Tahoma" w:cs="Tahoma"/>
      <w:sz w:val="16"/>
      <w:szCs w:val="16"/>
    </w:rPr>
  </w:style>
  <w:style w:type="character" w:styleId="af4">
    <w:name w:val="annotation reference"/>
    <w:uiPriority w:val="99"/>
    <w:unhideWhenUsed/>
    <w:qFormat/>
    <w:rsid w:val="00E15CD8"/>
    <w:rPr>
      <w:sz w:val="16"/>
      <w:szCs w:val="16"/>
    </w:rPr>
  </w:style>
  <w:style w:type="character" w:customStyle="1" w:styleId="af5">
    <w:name w:val="Текст примечания Знак"/>
    <w:link w:val="af6"/>
    <w:uiPriority w:val="99"/>
    <w:qFormat/>
    <w:rsid w:val="00E15CD8"/>
    <w:rPr>
      <w:rFonts w:ascii="Calibri" w:eastAsia="Calibri" w:hAnsi="Calibri" w:cs="Times New Roman"/>
      <w:sz w:val="20"/>
      <w:szCs w:val="20"/>
    </w:rPr>
  </w:style>
  <w:style w:type="character" w:customStyle="1" w:styleId="af7">
    <w:name w:val="Основной текст_"/>
    <w:link w:val="24"/>
    <w:qFormat/>
    <w:rsid w:val="00E15CD8"/>
    <w:rPr>
      <w:sz w:val="17"/>
      <w:szCs w:val="17"/>
      <w:shd w:val="clear" w:color="auto" w:fill="FFFFFF"/>
    </w:rPr>
  </w:style>
  <w:style w:type="character" w:customStyle="1" w:styleId="1b">
    <w:name w:val="Основной текст1"/>
    <w:qFormat/>
    <w:rsid w:val="00E15CD8"/>
    <w:rPr>
      <w:rFonts w:ascii="Courier New" w:eastAsia="Courier New" w:hAnsi="Courier New" w:cs="Courier New"/>
      <w:color w:val="000000"/>
      <w:spacing w:val="0"/>
      <w:w w:val="100"/>
      <w:sz w:val="17"/>
      <w:szCs w:val="17"/>
      <w:shd w:val="clear" w:color="auto" w:fill="FFFFFF"/>
      <w:lang w:val="ru-RU"/>
    </w:rPr>
  </w:style>
  <w:style w:type="character" w:customStyle="1" w:styleId="1c">
    <w:name w:val="Замещающий текст1"/>
    <w:uiPriority w:val="99"/>
    <w:semiHidden/>
    <w:qFormat/>
    <w:rsid w:val="00E15CD8"/>
    <w:rPr>
      <w:color w:val="808080"/>
    </w:rPr>
  </w:style>
  <w:style w:type="character" w:customStyle="1" w:styleId="af8">
    <w:name w:val="Тема примечания Знак"/>
    <w:link w:val="af9"/>
    <w:uiPriority w:val="99"/>
    <w:qFormat/>
    <w:rsid w:val="00E15CD8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fa">
    <w:name w:val="Посещённая гиперссылка"/>
    <w:uiPriority w:val="99"/>
    <w:unhideWhenUsed/>
    <w:rsid w:val="00E15CD8"/>
    <w:rPr>
      <w:color w:val="800080"/>
      <w:u w:val="single"/>
    </w:rPr>
  </w:style>
  <w:style w:type="character" w:customStyle="1" w:styleId="anssni">
    <w:name w:val="ans_sni"/>
    <w:basedOn w:val="a0"/>
    <w:uiPriority w:val="99"/>
    <w:qFormat/>
    <w:rsid w:val="00E15CD8"/>
  </w:style>
  <w:style w:type="character" w:customStyle="1" w:styleId="afb">
    <w:name w:val="Основной текст с отступом Знак"/>
    <w:uiPriority w:val="99"/>
    <w:qFormat/>
    <w:rsid w:val="00E15CD8"/>
    <w:rPr>
      <w:lang w:eastAsia="ru-RU"/>
    </w:rPr>
  </w:style>
  <w:style w:type="character" w:customStyle="1" w:styleId="afc">
    <w:name w:val="Текст концевой сноски Знак"/>
    <w:basedOn w:val="a0"/>
    <w:link w:val="afd"/>
    <w:uiPriority w:val="99"/>
    <w:qFormat/>
    <w:rsid w:val="008B58D0"/>
  </w:style>
  <w:style w:type="character" w:customStyle="1" w:styleId="afe">
    <w:name w:val="Привязка концевой сноски"/>
    <w:rsid w:val="00D26596"/>
    <w:rPr>
      <w:vertAlign w:val="superscript"/>
    </w:rPr>
  </w:style>
  <w:style w:type="character" w:customStyle="1" w:styleId="EndnoteCharacters">
    <w:name w:val="Endnote Characters"/>
    <w:uiPriority w:val="99"/>
    <w:unhideWhenUsed/>
    <w:qFormat/>
    <w:rsid w:val="008B58D0"/>
    <w:rPr>
      <w:vertAlign w:val="superscript"/>
    </w:rPr>
  </w:style>
  <w:style w:type="character" w:customStyle="1" w:styleId="aff">
    <w:name w:val="Текст сноски Знак"/>
    <w:aliases w:val="Текст сноски-FN11 Знак,ft11 Знак,Footnote Text Char Знак Знак11 Знак,Footnote Text Char Знак11 Знак,single space11 Знак,footnote text11 Знак,-++11 Знак,Текст сноски Знак1 Знак11 Знак,Текст сноски Знак Знак Знак11 Знак"/>
    <w:basedOn w:val="a0"/>
    <w:link w:val="aff0"/>
    <w:uiPriority w:val="99"/>
    <w:qFormat/>
    <w:rsid w:val="008B58D0"/>
  </w:style>
  <w:style w:type="character" w:customStyle="1" w:styleId="aff1">
    <w:name w:val="Привязка сноски"/>
    <w:rsid w:val="00D26596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8B58D0"/>
    <w:rPr>
      <w:vertAlign w:val="superscript"/>
    </w:rPr>
  </w:style>
  <w:style w:type="character" w:customStyle="1" w:styleId="remarkable-pre-marked">
    <w:name w:val="remarkable-pre-marked"/>
    <w:uiPriority w:val="99"/>
    <w:qFormat/>
    <w:rsid w:val="002A2032"/>
  </w:style>
  <w:style w:type="character" w:customStyle="1" w:styleId="apple-converted-space">
    <w:name w:val="apple-converted-space"/>
    <w:qFormat/>
    <w:rsid w:val="006938A5"/>
  </w:style>
  <w:style w:type="character" w:customStyle="1" w:styleId="1d">
    <w:name w:val="Цитата Знак1"/>
    <w:uiPriority w:val="29"/>
    <w:qFormat/>
    <w:rsid w:val="00DF3D6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211">
    <w:name w:val="Цитата 2 Знак1"/>
    <w:basedOn w:val="a0"/>
    <w:uiPriority w:val="73"/>
    <w:qFormat/>
    <w:rsid w:val="00DF3D6C"/>
    <w:rPr>
      <w:i/>
      <w:iCs/>
      <w:color w:val="404040" w:themeColor="text1" w:themeTint="BF"/>
    </w:rPr>
  </w:style>
  <w:style w:type="character" w:customStyle="1" w:styleId="1e">
    <w:name w:val="Выделенная цитата Знак1"/>
    <w:basedOn w:val="a0"/>
    <w:uiPriority w:val="60"/>
    <w:qFormat/>
    <w:rsid w:val="00DF3D6C"/>
    <w:rPr>
      <w:i/>
      <w:iCs/>
      <w:color w:val="4F81BD" w:themeColor="accent1"/>
    </w:rPr>
  </w:style>
  <w:style w:type="character" w:styleId="aff2">
    <w:name w:val="Subtle Emphasis"/>
    <w:uiPriority w:val="19"/>
    <w:qFormat/>
    <w:rsid w:val="00DF3D6C"/>
    <w:rPr>
      <w:i/>
      <w:iCs/>
      <w:color w:val="808080"/>
    </w:rPr>
  </w:style>
  <w:style w:type="character" w:styleId="aff3">
    <w:name w:val="Intense Emphasis"/>
    <w:uiPriority w:val="21"/>
    <w:qFormat/>
    <w:rsid w:val="00DF3D6C"/>
    <w:rPr>
      <w:b/>
      <w:bCs/>
      <w:i/>
      <w:iCs/>
      <w:color w:val="4F81BD"/>
    </w:rPr>
  </w:style>
  <w:style w:type="character" w:styleId="aff4">
    <w:name w:val="Subtle Reference"/>
    <w:uiPriority w:val="31"/>
    <w:qFormat/>
    <w:rsid w:val="00DF3D6C"/>
    <w:rPr>
      <w:smallCaps/>
      <w:color w:val="C0504D"/>
      <w:u w:val="single"/>
    </w:rPr>
  </w:style>
  <w:style w:type="character" w:styleId="aff5">
    <w:name w:val="Intense Reference"/>
    <w:uiPriority w:val="32"/>
    <w:qFormat/>
    <w:rsid w:val="00DF3D6C"/>
    <w:rPr>
      <w:b/>
      <w:bCs/>
      <w:smallCaps/>
      <w:color w:val="C0504D"/>
      <w:spacing w:val="5"/>
      <w:u w:val="single"/>
    </w:rPr>
  </w:style>
  <w:style w:type="character" w:styleId="aff6">
    <w:name w:val="Book Title"/>
    <w:uiPriority w:val="33"/>
    <w:qFormat/>
    <w:rsid w:val="00DF3D6C"/>
    <w:rPr>
      <w:b/>
      <w:bCs/>
      <w:smallCaps/>
      <w:spacing w:val="5"/>
    </w:rPr>
  </w:style>
  <w:style w:type="character" w:styleId="aff7">
    <w:name w:val="Placeholder Text"/>
    <w:uiPriority w:val="99"/>
    <w:semiHidden/>
    <w:qFormat/>
    <w:rsid w:val="00DF3D6C"/>
    <w:rPr>
      <w:color w:val="808080"/>
    </w:rPr>
  </w:style>
  <w:style w:type="character" w:styleId="aff8">
    <w:name w:val="page number"/>
    <w:basedOn w:val="a0"/>
    <w:qFormat/>
    <w:rsid w:val="00DF3D6C"/>
  </w:style>
  <w:style w:type="character" w:customStyle="1" w:styleId="aff9">
    <w:name w:val="Основной текст Знак"/>
    <w:aliases w:val="Основной текст11 Знак,Основной текст_ Знак11 Знак"/>
    <w:basedOn w:val="a0"/>
    <w:link w:val="affa"/>
    <w:uiPriority w:val="99"/>
    <w:qFormat/>
    <w:rsid w:val="00DF3D6C"/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qFormat/>
    <w:locked/>
    <w:rsid w:val="00DF3D6C"/>
    <w:rPr>
      <w:rFonts w:ascii="Calibri" w:hAnsi="Calibri"/>
    </w:rPr>
  </w:style>
  <w:style w:type="character" w:customStyle="1" w:styleId="81">
    <w:name w:val="Основной текст8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41">
    <w:name w:val="Основной текст (4)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42">
    <w:name w:val="Основной текст (4)_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25">
    <w:name w:val="Основной текст25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qFormat/>
    <w:rsid w:val="00DF3D6C"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w w:val="50"/>
      <w:sz w:val="18"/>
      <w:szCs w:val="18"/>
      <w:shd w:val="clear" w:color="auto" w:fill="FFFFFF"/>
    </w:rPr>
  </w:style>
  <w:style w:type="character" w:customStyle="1" w:styleId="affb">
    <w:name w:val="Цветовое выделение"/>
    <w:uiPriority w:val="99"/>
    <w:qFormat/>
    <w:rsid w:val="00DF3D6C"/>
    <w:rPr>
      <w:b/>
      <w:color w:val="26282F"/>
    </w:rPr>
  </w:style>
  <w:style w:type="character" w:customStyle="1" w:styleId="affc">
    <w:name w:val="Гипертекстовая ссылка"/>
    <w:uiPriority w:val="99"/>
    <w:qFormat/>
    <w:rsid w:val="00DF3D6C"/>
    <w:rPr>
      <w:rFonts w:cs="Times New Roman"/>
      <w:b w:val="0"/>
      <w:color w:val="106BBE"/>
    </w:rPr>
  </w:style>
  <w:style w:type="character" w:customStyle="1" w:styleId="affd">
    <w:name w:val="текст в таблице Знак"/>
    <w:link w:val="affe"/>
    <w:qFormat/>
    <w:rsid w:val="00DF3D6C"/>
    <w:rPr>
      <w:rFonts w:eastAsia="Cambria"/>
      <w:sz w:val="22"/>
      <w:szCs w:val="22"/>
      <w:lang w:eastAsia="en-US"/>
    </w:rPr>
  </w:style>
  <w:style w:type="character" w:customStyle="1" w:styleId="111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uiPriority w:val="99"/>
    <w:qFormat/>
    <w:rsid w:val="00DF3D6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2">
    <w:name w:val="Заголовок 2 Знак1"/>
    <w:aliases w:val="H2 Знак1,h2 Знак1,2 Знак1,Header 2 Знак1"/>
    <w:basedOn w:val="a0"/>
    <w:uiPriority w:val="9"/>
    <w:semiHidden/>
    <w:qFormat/>
    <w:rsid w:val="00DF3D6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10">
    <w:name w:val="Заголовок 4 Знак1"/>
    <w:aliases w:val="H4 Знак1"/>
    <w:basedOn w:val="a0"/>
    <w:uiPriority w:val="99"/>
    <w:semiHidden/>
    <w:qFormat/>
    <w:rsid w:val="00DF3D6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26">
    <w:name w:val="Основной текст 2 Знак"/>
    <w:basedOn w:val="a0"/>
    <w:link w:val="27"/>
    <w:qFormat/>
    <w:rsid w:val="00DF3D6C"/>
    <w:rPr>
      <w:sz w:val="24"/>
      <w:szCs w:val="24"/>
    </w:rPr>
  </w:style>
  <w:style w:type="character" w:customStyle="1" w:styleId="1f">
    <w:name w:val="Основной текст с отступом Знак1"/>
    <w:basedOn w:val="aff9"/>
    <w:link w:val="afff"/>
    <w:qFormat/>
    <w:rsid w:val="00DF3D6C"/>
    <w:rPr>
      <w:rFonts w:ascii="Calibri" w:eastAsia="Calibri" w:hAnsi="Calibri"/>
      <w:sz w:val="24"/>
      <w:szCs w:val="24"/>
      <w:lang w:eastAsia="en-US"/>
    </w:rPr>
  </w:style>
  <w:style w:type="character" w:customStyle="1" w:styleId="afff0">
    <w:name w:val="Текст Знак"/>
    <w:basedOn w:val="a0"/>
    <w:link w:val="afff1"/>
    <w:uiPriority w:val="99"/>
    <w:qFormat/>
    <w:rsid w:val="00DF3D6C"/>
    <w:rPr>
      <w:rFonts w:ascii="Calibri" w:eastAsia="Calibri" w:hAnsi="Calibri"/>
      <w:sz w:val="22"/>
      <w:szCs w:val="21"/>
      <w:lang w:eastAsia="en-US"/>
    </w:rPr>
  </w:style>
  <w:style w:type="character" w:customStyle="1" w:styleId="FontStyle15">
    <w:name w:val="Font Style15"/>
    <w:qFormat/>
    <w:rsid w:val="00DF3D6C"/>
    <w:rPr>
      <w:rFonts w:ascii="Times New Roman" w:hAnsi="Times New Roman" w:cs="Times New Roman"/>
      <w:sz w:val="22"/>
      <w:szCs w:val="22"/>
    </w:rPr>
  </w:style>
  <w:style w:type="character" w:customStyle="1" w:styleId="afff2">
    <w:name w:val="Схема документа Знак"/>
    <w:basedOn w:val="a0"/>
    <w:link w:val="afff3"/>
    <w:uiPriority w:val="99"/>
    <w:semiHidden/>
    <w:qFormat/>
    <w:rsid w:val="00DF3D6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f4">
    <w:name w:val="Символ концевой сноски"/>
    <w:qFormat/>
    <w:rsid w:val="00D26596"/>
  </w:style>
  <w:style w:type="character" w:customStyle="1" w:styleId="afff5">
    <w:name w:val="Символ сноски"/>
    <w:qFormat/>
    <w:rsid w:val="00D26596"/>
  </w:style>
  <w:style w:type="character" w:customStyle="1" w:styleId="afff6">
    <w:name w:val="Нумерация строк"/>
    <w:rsid w:val="00D26596"/>
  </w:style>
  <w:style w:type="paragraph" w:styleId="a4">
    <w:name w:val="Title"/>
    <w:basedOn w:val="12"/>
    <w:next w:val="affa"/>
    <w:link w:val="a3"/>
    <w:uiPriority w:val="99"/>
    <w:qFormat/>
    <w:rsid w:val="00285FE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"/>
      <w:sz w:val="52"/>
      <w:szCs w:val="52"/>
    </w:rPr>
  </w:style>
  <w:style w:type="paragraph" w:styleId="affa">
    <w:name w:val="Body Text"/>
    <w:aliases w:val="Основной текст11,Основной текст_ Знак11"/>
    <w:basedOn w:val="12"/>
    <w:link w:val="aff9"/>
    <w:uiPriority w:val="99"/>
    <w:unhideWhenUsed/>
    <w:rsid w:val="00DF3D6C"/>
    <w:pPr>
      <w:spacing w:after="120"/>
    </w:pPr>
    <w:rPr>
      <w:rFonts w:ascii="Calibri" w:eastAsia="Calibri" w:hAnsi="Calibri"/>
      <w:sz w:val="22"/>
      <w:szCs w:val="22"/>
      <w:lang w:eastAsia="en-US"/>
    </w:rPr>
  </w:style>
  <w:style w:type="paragraph" w:styleId="afff7">
    <w:name w:val="List"/>
    <w:basedOn w:val="12"/>
    <w:rsid w:val="00DF3D6C"/>
    <w:pPr>
      <w:ind w:left="283" w:hanging="283"/>
    </w:pPr>
  </w:style>
  <w:style w:type="paragraph" w:styleId="afff8">
    <w:name w:val="caption"/>
    <w:basedOn w:val="12"/>
    <w:next w:val="12"/>
    <w:uiPriority w:val="99"/>
    <w:qFormat/>
    <w:rsid w:val="00285FEF"/>
    <w:rPr>
      <w:b/>
      <w:bCs/>
      <w:color w:val="4F81BD"/>
      <w:sz w:val="18"/>
      <w:szCs w:val="18"/>
    </w:rPr>
  </w:style>
  <w:style w:type="paragraph" w:styleId="afff9">
    <w:name w:val="index heading"/>
    <w:basedOn w:val="a4"/>
    <w:rsid w:val="00D26596"/>
  </w:style>
  <w:style w:type="paragraph" w:styleId="a6">
    <w:name w:val="Subtitle"/>
    <w:basedOn w:val="12"/>
    <w:next w:val="12"/>
    <w:link w:val="a5"/>
    <w:uiPriority w:val="99"/>
    <w:qFormat/>
    <w:rsid w:val="00285FEF"/>
    <w:rPr>
      <w:rFonts w:ascii="Cambria" w:hAnsi="Cambria"/>
      <w:i/>
      <w:iCs/>
      <w:color w:val="4F81BD"/>
      <w:spacing w:val="15"/>
    </w:rPr>
  </w:style>
  <w:style w:type="paragraph" w:styleId="a8">
    <w:name w:val="Block Text"/>
    <w:basedOn w:val="12"/>
    <w:next w:val="12"/>
    <w:link w:val="a7"/>
    <w:uiPriority w:val="99"/>
    <w:qFormat/>
    <w:rsid w:val="00285FEF"/>
    <w:rPr>
      <w:i/>
      <w:iCs/>
      <w:color w:val="000000"/>
    </w:rPr>
  </w:style>
  <w:style w:type="paragraph" w:customStyle="1" w:styleId="1f0">
    <w:name w:val="Без интервала1"/>
    <w:basedOn w:val="12"/>
    <w:uiPriority w:val="99"/>
    <w:qFormat/>
    <w:rsid w:val="00285FEF"/>
  </w:style>
  <w:style w:type="paragraph" w:customStyle="1" w:styleId="14">
    <w:name w:val="Абзац списка1"/>
    <w:basedOn w:val="12"/>
    <w:link w:val="ac"/>
    <w:qFormat/>
    <w:rsid w:val="00285FEF"/>
    <w:pPr>
      <w:ind w:left="720"/>
      <w:contextualSpacing/>
    </w:pPr>
    <w:rPr>
      <w:rFonts w:ascii="Calibri" w:eastAsia="Calibri" w:hAnsi="Calibri"/>
    </w:rPr>
  </w:style>
  <w:style w:type="paragraph" w:customStyle="1" w:styleId="213">
    <w:name w:val="Цитата 21"/>
    <w:basedOn w:val="12"/>
    <w:next w:val="12"/>
    <w:uiPriority w:val="99"/>
    <w:qFormat/>
    <w:rsid w:val="00285FEF"/>
    <w:rPr>
      <w:i/>
      <w:iCs/>
      <w:color w:val="000000"/>
    </w:rPr>
  </w:style>
  <w:style w:type="paragraph" w:customStyle="1" w:styleId="15">
    <w:name w:val="Выделенная цитата1"/>
    <w:basedOn w:val="12"/>
    <w:next w:val="12"/>
    <w:link w:val="ad"/>
    <w:uiPriority w:val="99"/>
    <w:qFormat/>
    <w:rsid w:val="00285FE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customStyle="1" w:styleId="1f1">
    <w:name w:val="Заголовок оглавления1"/>
    <w:basedOn w:val="10"/>
    <w:next w:val="12"/>
    <w:uiPriority w:val="99"/>
    <w:qFormat/>
    <w:rsid w:val="00285FEF"/>
    <w:pPr>
      <w:jc w:val="both"/>
      <w:outlineLvl w:val="9"/>
    </w:pPr>
  </w:style>
  <w:style w:type="paragraph" w:customStyle="1" w:styleId="afffa">
    <w:name w:val="Колонтитул"/>
    <w:basedOn w:val="12"/>
    <w:qFormat/>
    <w:rsid w:val="00D26596"/>
  </w:style>
  <w:style w:type="paragraph" w:styleId="af">
    <w:name w:val="header"/>
    <w:basedOn w:val="12"/>
    <w:link w:val="ae"/>
    <w:uiPriority w:val="99"/>
    <w:unhideWhenUsed/>
    <w:rsid w:val="00E15CD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footer"/>
    <w:basedOn w:val="12"/>
    <w:link w:val="af0"/>
    <w:uiPriority w:val="99"/>
    <w:unhideWhenUsed/>
    <w:rsid w:val="00E15CD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qFormat/>
    <w:rsid w:val="00E15CD8"/>
    <w:pPr>
      <w:widowControl w:val="0"/>
    </w:pPr>
    <w:rPr>
      <w:rFonts w:ascii="Calibri" w:hAnsi="Calibri" w:cs="Calibri"/>
      <w:sz w:val="22"/>
      <w:szCs w:val="22"/>
    </w:rPr>
  </w:style>
  <w:style w:type="paragraph" w:styleId="33">
    <w:name w:val="toc 3"/>
    <w:basedOn w:val="12"/>
    <w:next w:val="12"/>
    <w:autoRedefine/>
    <w:uiPriority w:val="99"/>
    <w:unhideWhenUsed/>
    <w:rsid w:val="00E15CD8"/>
    <w:pPr>
      <w:spacing w:after="100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Balloon Text"/>
    <w:basedOn w:val="12"/>
    <w:link w:val="af2"/>
    <w:uiPriority w:val="99"/>
    <w:unhideWhenUsed/>
    <w:qFormat/>
    <w:rsid w:val="00E15CD8"/>
    <w:rPr>
      <w:rFonts w:ascii="Tahoma" w:eastAsia="Calibri" w:hAnsi="Tahoma" w:cs="Tahoma"/>
      <w:sz w:val="16"/>
      <w:szCs w:val="16"/>
      <w:lang w:eastAsia="en-US"/>
    </w:rPr>
  </w:style>
  <w:style w:type="paragraph" w:styleId="afffb">
    <w:name w:val="Normal (Web)"/>
    <w:basedOn w:val="12"/>
    <w:uiPriority w:val="99"/>
    <w:unhideWhenUsed/>
    <w:qFormat/>
    <w:rsid w:val="00E15CD8"/>
    <w:pPr>
      <w:spacing w:beforeAutospacing="1" w:afterAutospacing="1"/>
    </w:pPr>
  </w:style>
  <w:style w:type="paragraph" w:styleId="af6">
    <w:name w:val="annotation text"/>
    <w:basedOn w:val="12"/>
    <w:link w:val="af5"/>
    <w:uiPriority w:val="99"/>
    <w:unhideWhenUsed/>
    <w:qFormat/>
    <w:rsid w:val="00E15CD8"/>
    <w:rPr>
      <w:rFonts w:ascii="Calibri" w:eastAsia="Calibri" w:hAnsi="Calibri"/>
      <w:lang w:eastAsia="en-US"/>
    </w:rPr>
  </w:style>
  <w:style w:type="paragraph" w:customStyle="1" w:styleId="ConsPlusNormal">
    <w:name w:val="ConsPlusNormal"/>
    <w:uiPriority w:val="99"/>
    <w:qFormat/>
    <w:rsid w:val="00E15CD8"/>
    <w:pPr>
      <w:ind w:firstLine="720"/>
    </w:pPr>
    <w:rPr>
      <w:rFonts w:ascii="Arial" w:hAnsi="Arial" w:cs="Arial"/>
      <w:lang w:eastAsia="en-US"/>
    </w:rPr>
  </w:style>
  <w:style w:type="paragraph" w:styleId="28">
    <w:name w:val="toc 2"/>
    <w:basedOn w:val="12"/>
    <w:next w:val="12"/>
    <w:autoRedefine/>
    <w:uiPriority w:val="99"/>
    <w:unhideWhenUsed/>
    <w:rsid w:val="00E15CD8"/>
    <w:pPr>
      <w:spacing w:after="100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1f2">
    <w:name w:val="toc 1"/>
    <w:basedOn w:val="12"/>
    <w:next w:val="12"/>
    <w:autoRedefine/>
    <w:uiPriority w:val="99"/>
    <w:unhideWhenUsed/>
    <w:rsid w:val="00E15CD8"/>
    <w:pPr>
      <w:spacing w:after="100"/>
    </w:pPr>
    <w:rPr>
      <w:rFonts w:ascii="Calibri" w:hAnsi="Calibri"/>
      <w:sz w:val="22"/>
      <w:szCs w:val="22"/>
    </w:rPr>
  </w:style>
  <w:style w:type="paragraph" w:styleId="43">
    <w:name w:val="toc 4"/>
    <w:basedOn w:val="12"/>
    <w:next w:val="12"/>
    <w:autoRedefine/>
    <w:uiPriority w:val="99"/>
    <w:unhideWhenUsed/>
    <w:rsid w:val="00E15CD8"/>
    <w:pPr>
      <w:spacing w:after="100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12"/>
    <w:next w:val="12"/>
    <w:autoRedefine/>
    <w:uiPriority w:val="99"/>
    <w:unhideWhenUsed/>
    <w:rsid w:val="00E15CD8"/>
    <w:pPr>
      <w:spacing w:after="100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12"/>
    <w:next w:val="12"/>
    <w:autoRedefine/>
    <w:uiPriority w:val="99"/>
    <w:unhideWhenUsed/>
    <w:rsid w:val="00E15CD8"/>
    <w:pPr>
      <w:spacing w:after="100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12"/>
    <w:next w:val="12"/>
    <w:autoRedefine/>
    <w:uiPriority w:val="99"/>
    <w:unhideWhenUsed/>
    <w:rsid w:val="00E15CD8"/>
    <w:pPr>
      <w:spacing w:after="100"/>
      <w:ind w:left="1320"/>
    </w:pPr>
    <w:rPr>
      <w:rFonts w:ascii="Calibri" w:hAnsi="Calibri"/>
      <w:sz w:val="22"/>
      <w:szCs w:val="22"/>
    </w:rPr>
  </w:style>
  <w:style w:type="paragraph" w:styleId="82">
    <w:name w:val="toc 8"/>
    <w:basedOn w:val="12"/>
    <w:next w:val="12"/>
    <w:autoRedefine/>
    <w:uiPriority w:val="99"/>
    <w:unhideWhenUsed/>
    <w:rsid w:val="00E15CD8"/>
    <w:pPr>
      <w:spacing w:after="100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12"/>
    <w:next w:val="12"/>
    <w:autoRedefine/>
    <w:uiPriority w:val="99"/>
    <w:unhideWhenUsed/>
    <w:rsid w:val="00E15CD8"/>
    <w:pPr>
      <w:spacing w:after="100"/>
      <w:ind w:left="1760"/>
    </w:pPr>
    <w:rPr>
      <w:rFonts w:ascii="Calibri" w:hAnsi="Calibri"/>
      <w:sz w:val="22"/>
      <w:szCs w:val="22"/>
    </w:rPr>
  </w:style>
  <w:style w:type="paragraph" w:customStyle="1" w:styleId="24">
    <w:name w:val="Основной текст2"/>
    <w:basedOn w:val="12"/>
    <w:link w:val="af7"/>
    <w:qFormat/>
    <w:rsid w:val="00E15CD8"/>
    <w:pPr>
      <w:widowControl w:val="0"/>
      <w:shd w:val="clear" w:color="auto" w:fill="FFFFFF"/>
      <w:spacing w:line="202" w:lineRule="exact"/>
      <w:ind w:hanging="540"/>
    </w:pPr>
    <w:rPr>
      <w:sz w:val="17"/>
      <w:szCs w:val="17"/>
      <w:lang w:eastAsia="en-US"/>
    </w:rPr>
  </w:style>
  <w:style w:type="paragraph" w:styleId="af9">
    <w:name w:val="annotation subject"/>
    <w:basedOn w:val="af6"/>
    <w:next w:val="af6"/>
    <w:link w:val="af8"/>
    <w:uiPriority w:val="99"/>
    <w:unhideWhenUsed/>
    <w:qFormat/>
    <w:rsid w:val="00E15CD8"/>
    <w:rPr>
      <w:b/>
      <w:bCs/>
    </w:rPr>
  </w:style>
  <w:style w:type="paragraph" w:customStyle="1" w:styleId="1f3">
    <w:name w:val="Рецензия1"/>
    <w:uiPriority w:val="99"/>
    <w:semiHidden/>
    <w:qFormat/>
    <w:rsid w:val="00E15CD8"/>
    <w:rPr>
      <w:rFonts w:ascii="Calibri" w:eastAsia="Calibri" w:hAnsi="Calibri"/>
      <w:sz w:val="22"/>
      <w:szCs w:val="22"/>
      <w:lang w:eastAsia="en-US"/>
    </w:rPr>
  </w:style>
  <w:style w:type="paragraph" w:customStyle="1" w:styleId="font5">
    <w:name w:val="font5"/>
    <w:basedOn w:val="12"/>
    <w:uiPriority w:val="99"/>
    <w:qFormat/>
    <w:rsid w:val="00E15CD8"/>
    <w:pPr>
      <w:spacing w:beforeAutospacing="1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xl63">
    <w:name w:val="xl63"/>
    <w:basedOn w:val="12"/>
    <w:uiPriority w:val="99"/>
    <w:qFormat/>
    <w:rsid w:val="00E15CD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12"/>
    <w:uiPriority w:val="99"/>
    <w:qFormat/>
    <w:rsid w:val="00E15CD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65">
    <w:name w:val="xl65"/>
    <w:basedOn w:val="12"/>
    <w:uiPriority w:val="99"/>
    <w:qFormat/>
    <w:rsid w:val="00E15CD8"/>
    <w:pPr>
      <w:pBdr>
        <w:left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66">
    <w:name w:val="xl66"/>
    <w:basedOn w:val="12"/>
    <w:uiPriority w:val="99"/>
    <w:qFormat/>
    <w:rsid w:val="00E15CD8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12"/>
    <w:uiPriority w:val="99"/>
    <w:qFormat/>
    <w:rsid w:val="00E15CD8"/>
    <w:pPr>
      <w:spacing w:beforeAutospacing="1" w:afterAutospacing="1"/>
    </w:pPr>
  </w:style>
  <w:style w:type="paragraph" w:customStyle="1" w:styleId="xl68">
    <w:name w:val="xl68"/>
    <w:basedOn w:val="12"/>
    <w:uiPriority w:val="99"/>
    <w:qFormat/>
    <w:rsid w:val="00E15CD8"/>
    <w:pPr>
      <w:pBdr>
        <w:top w:val="single" w:sz="8" w:space="0" w:color="000000"/>
        <w:lef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69">
    <w:name w:val="xl69"/>
    <w:basedOn w:val="12"/>
    <w:uiPriority w:val="99"/>
    <w:qFormat/>
    <w:rsid w:val="00E15CD8"/>
    <w:pPr>
      <w:pBdr>
        <w:top w:val="single" w:sz="8" w:space="0" w:color="000000"/>
        <w:righ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0">
    <w:name w:val="xl70"/>
    <w:basedOn w:val="12"/>
    <w:uiPriority w:val="99"/>
    <w:qFormat/>
    <w:rsid w:val="00E15CD8"/>
    <w:pPr>
      <w:pBdr>
        <w:lef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1">
    <w:name w:val="xl71"/>
    <w:basedOn w:val="12"/>
    <w:uiPriority w:val="99"/>
    <w:qFormat/>
    <w:rsid w:val="00E15CD8"/>
    <w:pPr>
      <w:pBdr>
        <w:righ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2">
    <w:name w:val="xl72"/>
    <w:basedOn w:val="12"/>
    <w:uiPriority w:val="99"/>
    <w:qFormat/>
    <w:rsid w:val="00E15CD8"/>
    <w:pPr>
      <w:pBdr>
        <w:left w:val="single" w:sz="8" w:space="0" w:color="000000"/>
        <w:bottom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3">
    <w:name w:val="xl73"/>
    <w:basedOn w:val="12"/>
    <w:uiPriority w:val="99"/>
    <w:qFormat/>
    <w:rsid w:val="00E15CD8"/>
    <w:pPr>
      <w:pBdr>
        <w:bottom w:val="single" w:sz="8" w:space="0" w:color="000000"/>
        <w:righ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4">
    <w:name w:val="xl74"/>
    <w:basedOn w:val="12"/>
    <w:uiPriority w:val="99"/>
    <w:qFormat/>
    <w:rsid w:val="00E15CD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75">
    <w:name w:val="xl75"/>
    <w:basedOn w:val="12"/>
    <w:uiPriority w:val="99"/>
    <w:qFormat/>
    <w:rsid w:val="00E15CD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6">
    <w:name w:val="xl76"/>
    <w:basedOn w:val="12"/>
    <w:uiPriority w:val="99"/>
    <w:qFormat/>
    <w:rsid w:val="00E15CD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12"/>
    <w:uiPriority w:val="99"/>
    <w:qFormat/>
    <w:rsid w:val="00E15CD8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12"/>
    <w:uiPriority w:val="99"/>
    <w:qFormat/>
    <w:rsid w:val="00E15CD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12"/>
    <w:uiPriority w:val="99"/>
    <w:qFormat/>
    <w:rsid w:val="00E15CD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0">
    <w:name w:val="xl80"/>
    <w:basedOn w:val="12"/>
    <w:uiPriority w:val="99"/>
    <w:qFormat/>
    <w:rsid w:val="00E15CD8"/>
    <w:pPr>
      <w:pBdr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1">
    <w:name w:val="xl81"/>
    <w:basedOn w:val="12"/>
    <w:uiPriority w:val="99"/>
    <w:qFormat/>
    <w:rsid w:val="00E15CD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2">
    <w:name w:val="xl82"/>
    <w:basedOn w:val="12"/>
    <w:uiPriority w:val="99"/>
    <w:qFormat/>
    <w:rsid w:val="00E15CD8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12"/>
    <w:uiPriority w:val="99"/>
    <w:qFormat/>
    <w:rsid w:val="00E15CD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12"/>
    <w:uiPriority w:val="99"/>
    <w:qFormat/>
    <w:rsid w:val="00E15CD8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12"/>
    <w:uiPriority w:val="99"/>
    <w:qFormat/>
    <w:rsid w:val="00E15CD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12"/>
    <w:uiPriority w:val="99"/>
    <w:qFormat/>
    <w:rsid w:val="00E15CD8"/>
    <w:pPr>
      <w:pBdr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87">
    <w:name w:val="xl87"/>
    <w:basedOn w:val="12"/>
    <w:uiPriority w:val="99"/>
    <w:qFormat/>
    <w:rsid w:val="00E15CD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8">
    <w:name w:val="xl88"/>
    <w:basedOn w:val="12"/>
    <w:uiPriority w:val="99"/>
    <w:qFormat/>
    <w:rsid w:val="00E15CD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9">
    <w:name w:val="xl89"/>
    <w:basedOn w:val="12"/>
    <w:uiPriority w:val="99"/>
    <w:qFormat/>
    <w:rsid w:val="00E15CD8"/>
    <w:pPr>
      <w:pBdr>
        <w:right w:val="single" w:sz="8" w:space="0" w:color="000000"/>
      </w:pBdr>
      <w:spacing w:beforeAutospacing="1" w:afterAutospacing="1"/>
      <w:textAlignment w:val="top"/>
    </w:pPr>
  </w:style>
  <w:style w:type="paragraph" w:customStyle="1" w:styleId="xl90">
    <w:name w:val="xl90"/>
    <w:basedOn w:val="12"/>
    <w:uiPriority w:val="99"/>
    <w:qFormat/>
    <w:rsid w:val="00E15CD8"/>
    <w:pPr>
      <w:pBdr>
        <w:right w:val="single" w:sz="8" w:space="0" w:color="000000"/>
      </w:pBdr>
      <w:spacing w:beforeAutospacing="1" w:afterAutospacing="1"/>
      <w:textAlignment w:val="center"/>
    </w:pPr>
  </w:style>
  <w:style w:type="paragraph" w:customStyle="1" w:styleId="xl91">
    <w:name w:val="xl91"/>
    <w:basedOn w:val="12"/>
    <w:uiPriority w:val="99"/>
    <w:qFormat/>
    <w:rsid w:val="00E15CD8"/>
    <w:pPr>
      <w:pBdr>
        <w:bottom w:val="single" w:sz="8" w:space="0" w:color="000000"/>
        <w:right w:val="single" w:sz="8" w:space="0" w:color="000000"/>
      </w:pBdr>
      <w:spacing w:beforeAutospacing="1" w:afterAutospacing="1"/>
    </w:pPr>
    <w:rPr>
      <w:color w:val="000000"/>
      <w:sz w:val="16"/>
      <w:szCs w:val="16"/>
    </w:rPr>
  </w:style>
  <w:style w:type="paragraph" w:customStyle="1" w:styleId="xl92">
    <w:name w:val="xl92"/>
    <w:basedOn w:val="12"/>
    <w:uiPriority w:val="99"/>
    <w:qFormat/>
    <w:rsid w:val="00E15CD8"/>
    <w:pPr>
      <w:pBdr>
        <w:right w:val="single" w:sz="8" w:space="0" w:color="000000"/>
      </w:pBdr>
      <w:spacing w:beforeAutospacing="1" w:afterAutospacing="1"/>
    </w:pPr>
  </w:style>
  <w:style w:type="paragraph" w:customStyle="1" w:styleId="xl93">
    <w:name w:val="xl93"/>
    <w:basedOn w:val="12"/>
    <w:uiPriority w:val="99"/>
    <w:qFormat/>
    <w:rsid w:val="00E15CD8"/>
    <w:pPr>
      <w:pBdr>
        <w:bottom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94">
    <w:name w:val="xl94"/>
    <w:basedOn w:val="12"/>
    <w:uiPriority w:val="99"/>
    <w:qFormat/>
    <w:rsid w:val="00E15CD8"/>
    <w:pPr>
      <w:pBdr>
        <w:top w:val="single" w:sz="8" w:space="0" w:color="000000"/>
      </w:pBdr>
      <w:spacing w:beforeAutospacing="1" w:afterAutospacing="1"/>
    </w:pPr>
  </w:style>
  <w:style w:type="paragraph" w:customStyle="1" w:styleId="xl95">
    <w:name w:val="xl95"/>
    <w:basedOn w:val="12"/>
    <w:uiPriority w:val="99"/>
    <w:qFormat/>
    <w:rsid w:val="00E15CD8"/>
    <w:pPr>
      <w:pBdr>
        <w:top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96">
    <w:name w:val="xl96"/>
    <w:basedOn w:val="12"/>
    <w:uiPriority w:val="99"/>
    <w:qFormat/>
    <w:rsid w:val="00E15CD8"/>
    <w:pPr>
      <w:pBdr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97">
    <w:name w:val="xl97"/>
    <w:basedOn w:val="12"/>
    <w:uiPriority w:val="99"/>
    <w:qFormat/>
    <w:rsid w:val="00E15CD8"/>
    <w:pPr>
      <w:pBdr>
        <w:top w:val="single" w:sz="8" w:space="0" w:color="000000"/>
        <w:left w:val="single" w:sz="8" w:space="0" w:color="000000"/>
      </w:pBdr>
      <w:spacing w:beforeAutospacing="1" w:afterAutospacing="1"/>
    </w:pPr>
  </w:style>
  <w:style w:type="paragraph" w:customStyle="1" w:styleId="xl98">
    <w:name w:val="xl98"/>
    <w:basedOn w:val="12"/>
    <w:uiPriority w:val="99"/>
    <w:qFormat/>
    <w:rsid w:val="00E15CD8"/>
    <w:pPr>
      <w:pBdr>
        <w:bottom w:val="single" w:sz="8" w:space="0" w:color="000000"/>
        <w:right w:val="single" w:sz="8" w:space="0" w:color="000000"/>
      </w:pBdr>
      <w:spacing w:beforeAutospacing="1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99">
    <w:name w:val="xl99"/>
    <w:basedOn w:val="12"/>
    <w:uiPriority w:val="99"/>
    <w:qFormat/>
    <w:rsid w:val="00E15CD8"/>
    <w:pPr>
      <w:pBdr>
        <w:left w:val="single" w:sz="8" w:space="0" w:color="000000"/>
      </w:pBdr>
      <w:spacing w:beforeAutospacing="1" w:afterAutospacing="1"/>
    </w:pPr>
  </w:style>
  <w:style w:type="paragraph" w:customStyle="1" w:styleId="xl100">
    <w:name w:val="xl100"/>
    <w:basedOn w:val="12"/>
    <w:uiPriority w:val="99"/>
    <w:qFormat/>
    <w:rsid w:val="00E15CD8"/>
    <w:pPr>
      <w:pBdr>
        <w:top w:val="single" w:sz="8" w:space="0" w:color="000000"/>
        <w:left w:val="single" w:sz="8" w:space="0" w:color="000000"/>
      </w:pBdr>
      <w:spacing w:beforeAutospacing="1" w:afterAutospacing="1"/>
    </w:pPr>
  </w:style>
  <w:style w:type="paragraph" w:customStyle="1" w:styleId="xl101">
    <w:name w:val="xl101"/>
    <w:basedOn w:val="12"/>
    <w:uiPriority w:val="99"/>
    <w:qFormat/>
    <w:rsid w:val="00E15CD8"/>
    <w:pPr>
      <w:pBdr>
        <w:left w:val="single" w:sz="8" w:space="0" w:color="000000"/>
      </w:pBdr>
      <w:spacing w:beforeAutospacing="1" w:afterAutospacing="1"/>
    </w:pPr>
  </w:style>
  <w:style w:type="paragraph" w:customStyle="1" w:styleId="font6">
    <w:name w:val="font6"/>
    <w:basedOn w:val="12"/>
    <w:uiPriority w:val="99"/>
    <w:qFormat/>
    <w:rsid w:val="00E15CD8"/>
    <w:pPr>
      <w:spacing w:beforeAutospacing="1" w:afterAutospacing="1"/>
    </w:pPr>
    <w:rPr>
      <w:rFonts w:ascii="Calibri" w:hAnsi="Calibri"/>
      <w:color w:val="000000"/>
      <w:sz w:val="16"/>
      <w:szCs w:val="16"/>
    </w:rPr>
  </w:style>
  <w:style w:type="paragraph" w:customStyle="1" w:styleId="xl102">
    <w:name w:val="xl102"/>
    <w:basedOn w:val="12"/>
    <w:uiPriority w:val="99"/>
    <w:qFormat/>
    <w:rsid w:val="00E15CD8"/>
    <w:pPr>
      <w:pBdr>
        <w:left w:val="single" w:sz="8" w:space="0" w:color="000000"/>
        <w:right w:val="single" w:sz="4" w:space="0" w:color="000000"/>
      </w:pBdr>
      <w:spacing w:beforeAutospacing="1" w:afterAutospacing="1"/>
    </w:pPr>
  </w:style>
  <w:style w:type="paragraph" w:customStyle="1" w:styleId="xl103">
    <w:name w:val="xl103"/>
    <w:basedOn w:val="12"/>
    <w:uiPriority w:val="99"/>
    <w:qFormat/>
    <w:rsid w:val="00E15CD8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</w:pPr>
  </w:style>
  <w:style w:type="paragraph" w:customStyle="1" w:styleId="xl104">
    <w:name w:val="xl104"/>
    <w:basedOn w:val="12"/>
    <w:uiPriority w:val="99"/>
    <w:qFormat/>
    <w:rsid w:val="00E15CD8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5">
    <w:name w:val="xl105"/>
    <w:basedOn w:val="12"/>
    <w:uiPriority w:val="99"/>
    <w:qFormat/>
    <w:rsid w:val="00E15CD8"/>
    <w:pPr>
      <w:pBdr>
        <w:left w:val="single" w:sz="8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6">
    <w:name w:val="xl106"/>
    <w:basedOn w:val="12"/>
    <w:uiPriority w:val="99"/>
    <w:qFormat/>
    <w:rsid w:val="00E15CD8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7">
    <w:name w:val="xl107"/>
    <w:basedOn w:val="12"/>
    <w:uiPriority w:val="99"/>
    <w:qFormat/>
    <w:rsid w:val="00E15CD8"/>
    <w:pPr>
      <w:pBdr>
        <w:top w:val="single" w:sz="8" w:space="0" w:color="000000"/>
        <w:left w:val="single" w:sz="8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8">
    <w:name w:val="xl108"/>
    <w:basedOn w:val="12"/>
    <w:uiPriority w:val="99"/>
    <w:qFormat/>
    <w:rsid w:val="00E15CD8"/>
    <w:pPr>
      <w:pBdr>
        <w:left w:val="single" w:sz="8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9">
    <w:name w:val="xl109"/>
    <w:basedOn w:val="12"/>
    <w:uiPriority w:val="99"/>
    <w:qFormat/>
    <w:rsid w:val="00E15CD8"/>
    <w:pPr>
      <w:pBdr>
        <w:left w:val="single" w:sz="8" w:space="0" w:color="000000"/>
        <w:bottom w:val="single" w:sz="8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font7">
    <w:name w:val="font7"/>
    <w:basedOn w:val="12"/>
    <w:uiPriority w:val="99"/>
    <w:qFormat/>
    <w:rsid w:val="00E15CD8"/>
    <w:pPr>
      <w:spacing w:beforeAutospacing="1" w:afterAutospacing="1"/>
    </w:pPr>
    <w:rPr>
      <w:b/>
      <w:bCs/>
      <w:color w:val="000000"/>
      <w:sz w:val="18"/>
      <w:szCs w:val="18"/>
    </w:rPr>
  </w:style>
  <w:style w:type="paragraph" w:customStyle="1" w:styleId="font8">
    <w:name w:val="font8"/>
    <w:basedOn w:val="12"/>
    <w:uiPriority w:val="99"/>
    <w:qFormat/>
    <w:rsid w:val="00E15CD8"/>
    <w:pPr>
      <w:spacing w:beforeAutospacing="1" w:afterAutospacing="1"/>
    </w:pPr>
    <w:rPr>
      <w:i/>
      <w:iCs/>
      <w:color w:val="000000"/>
      <w:sz w:val="18"/>
      <w:szCs w:val="18"/>
    </w:rPr>
  </w:style>
  <w:style w:type="paragraph" w:customStyle="1" w:styleId="xl110">
    <w:name w:val="xl110"/>
    <w:basedOn w:val="12"/>
    <w:uiPriority w:val="99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color w:val="000000"/>
      <w:sz w:val="18"/>
      <w:szCs w:val="18"/>
    </w:rPr>
  </w:style>
  <w:style w:type="paragraph" w:customStyle="1" w:styleId="xl111">
    <w:name w:val="xl111"/>
    <w:basedOn w:val="12"/>
    <w:uiPriority w:val="99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12">
    <w:name w:val="xl112"/>
    <w:basedOn w:val="12"/>
    <w:uiPriority w:val="99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13">
    <w:name w:val="xl113"/>
    <w:basedOn w:val="12"/>
    <w:uiPriority w:val="99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14">
    <w:name w:val="xl114"/>
    <w:basedOn w:val="12"/>
    <w:uiPriority w:val="99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</w:rPr>
  </w:style>
  <w:style w:type="paragraph" w:customStyle="1" w:styleId="xl115">
    <w:name w:val="xl115"/>
    <w:basedOn w:val="12"/>
    <w:uiPriority w:val="99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</w:rPr>
  </w:style>
  <w:style w:type="paragraph" w:customStyle="1" w:styleId="xl116">
    <w:name w:val="xl116"/>
    <w:basedOn w:val="12"/>
    <w:uiPriority w:val="99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</w:rPr>
  </w:style>
  <w:style w:type="paragraph" w:customStyle="1" w:styleId="xl117">
    <w:name w:val="xl117"/>
    <w:basedOn w:val="12"/>
    <w:uiPriority w:val="99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8">
    <w:name w:val="xl118"/>
    <w:basedOn w:val="12"/>
    <w:uiPriority w:val="99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9">
    <w:name w:val="xl119"/>
    <w:basedOn w:val="12"/>
    <w:uiPriority w:val="99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0">
    <w:name w:val="xl120"/>
    <w:basedOn w:val="12"/>
    <w:uiPriority w:val="99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1">
    <w:name w:val="xl121"/>
    <w:basedOn w:val="12"/>
    <w:uiPriority w:val="99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2">
    <w:name w:val="xl122"/>
    <w:basedOn w:val="12"/>
    <w:uiPriority w:val="99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3">
    <w:name w:val="xl123"/>
    <w:basedOn w:val="12"/>
    <w:uiPriority w:val="99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</w:rPr>
  </w:style>
  <w:style w:type="paragraph" w:customStyle="1" w:styleId="xl124">
    <w:name w:val="xl124"/>
    <w:basedOn w:val="12"/>
    <w:uiPriority w:val="99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12"/>
    <w:uiPriority w:val="99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8DB4E2"/>
      <w:spacing w:beforeAutospacing="1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12"/>
    <w:uiPriority w:val="99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27">
    <w:name w:val="xl127"/>
    <w:basedOn w:val="12"/>
    <w:uiPriority w:val="99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28">
    <w:name w:val="xl128"/>
    <w:basedOn w:val="12"/>
    <w:uiPriority w:val="99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29">
    <w:name w:val="xl129"/>
    <w:basedOn w:val="12"/>
    <w:uiPriority w:val="99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30">
    <w:name w:val="xl130"/>
    <w:basedOn w:val="12"/>
    <w:uiPriority w:val="99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12"/>
    <w:uiPriority w:val="99"/>
    <w:qFormat/>
    <w:rsid w:val="00E15CD8"/>
    <w:pPr>
      <w:pBdr>
        <w:left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12"/>
    <w:uiPriority w:val="99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12"/>
    <w:uiPriority w:val="99"/>
    <w:qFormat/>
    <w:rsid w:val="00E15CD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color w:val="000000"/>
      <w:sz w:val="18"/>
      <w:szCs w:val="18"/>
    </w:rPr>
  </w:style>
  <w:style w:type="paragraph" w:customStyle="1" w:styleId="xl134">
    <w:name w:val="xl134"/>
    <w:basedOn w:val="12"/>
    <w:uiPriority w:val="99"/>
    <w:qFormat/>
    <w:rsid w:val="00E15CD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12"/>
    <w:uiPriority w:val="99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36">
    <w:name w:val="xl136"/>
    <w:basedOn w:val="12"/>
    <w:uiPriority w:val="99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37">
    <w:name w:val="xl137"/>
    <w:basedOn w:val="12"/>
    <w:uiPriority w:val="99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8">
    <w:name w:val="xl138"/>
    <w:basedOn w:val="12"/>
    <w:uiPriority w:val="99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9">
    <w:name w:val="xl139"/>
    <w:basedOn w:val="12"/>
    <w:uiPriority w:val="99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40">
    <w:name w:val="xl140"/>
    <w:basedOn w:val="12"/>
    <w:uiPriority w:val="99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1">
    <w:name w:val="xl141"/>
    <w:basedOn w:val="12"/>
    <w:uiPriority w:val="99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2">
    <w:name w:val="xl142"/>
    <w:basedOn w:val="12"/>
    <w:uiPriority w:val="99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3">
    <w:name w:val="xl143"/>
    <w:basedOn w:val="12"/>
    <w:uiPriority w:val="99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12"/>
    <w:uiPriority w:val="99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45">
    <w:name w:val="xl145"/>
    <w:basedOn w:val="12"/>
    <w:uiPriority w:val="99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46">
    <w:name w:val="xl146"/>
    <w:basedOn w:val="12"/>
    <w:uiPriority w:val="99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147">
    <w:name w:val="xl147"/>
    <w:basedOn w:val="12"/>
    <w:uiPriority w:val="99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148">
    <w:name w:val="xl148"/>
    <w:basedOn w:val="12"/>
    <w:uiPriority w:val="99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149">
    <w:name w:val="xl149"/>
    <w:basedOn w:val="12"/>
    <w:uiPriority w:val="99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50">
    <w:name w:val="xl150"/>
    <w:basedOn w:val="12"/>
    <w:uiPriority w:val="99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1">
    <w:name w:val="xl151"/>
    <w:basedOn w:val="12"/>
    <w:uiPriority w:val="99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2">
    <w:name w:val="xl152"/>
    <w:basedOn w:val="12"/>
    <w:uiPriority w:val="99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3">
    <w:name w:val="xl153"/>
    <w:basedOn w:val="12"/>
    <w:uiPriority w:val="99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4">
    <w:name w:val="xl154"/>
    <w:basedOn w:val="12"/>
    <w:uiPriority w:val="99"/>
    <w:qFormat/>
    <w:rsid w:val="00E15CD8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5">
    <w:name w:val="xl155"/>
    <w:basedOn w:val="12"/>
    <w:uiPriority w:val="99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6">
    <w:name w:val="xl156"/>
    <w:basedOn w:val="12"/>
    <w:uiPriority w:val="99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57">
    <w:name w:val="xl157"/>
    <w:basedOn w:val="12"/>
    <w:uiPriority w:val="99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58">
    <w:name w:val="xl158"/>
    <w:basedOn w:val="12"/>
    <w:uiPriority w:val="99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12"/>
    <w:uiPriority w:val="99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12"/>
    <w:uiPriority w:val="99"/>
    <w:qFormat/>
    <w:rsid w:val="00E15CD8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1">
    <w:name w:val="xl161"/>
    <w:basedOn w:val="12"/>
    <w:uiPriority w:val="99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62">
    <w:name w:val="xl162"/>
    <w:basedOn w:val="12"/>
    <w:uiPriority w:val="99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63">
    <w:name w:val="xl163"/>
    <w:basedOn w:val="12"/>
    <w:uiPriority w:val="99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12"/>
    <w:uiPriority w:val="99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5">
    <w:name w:val="xl165"/>
    <w:basedOn w:val="12"/>
    <w:uiPriority w:val="99"/>
    <w:qFormat/>
    <w:rsid w:val="00E15CD8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6">
    <w:name w:val="xl166"/>
    <w:basedOn w:val="12"/>
    <w:uiPriority w:val="99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7">
    <w:name w:val="xl167"/>
    <w:basedOn w:val="12"/>
    <w:uiPriority w:val="99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68">
    <w:name w:val="xl168"/>
    <w:basedOn w:val="12"/>
    <w:uiPriority w:val="99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69">
    <w:name w:val="xl169"/>
    <w:basedOn w:val="12"/>
    <w:uiPriority w:val="99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70">
    <w:name w:val="xl170"/>
    <w:basedOn w:val="12"/>
    <w:uiPriority w:val="99"/>
    <w:qFormat/>
    <w:rsid w:val="00E15CD8"/>
    <w:pPr>
      <w:pBdr>
        <w:left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71">
    <w:name w:val="xl171"/>
    <w:basedOn w:val="12"/>
    <w:uiPriority w:val="99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72">
    <w:name w:val="xl172"/>
    <w:basedOn w:val="12"/>
    <w:uiPriority w:val="99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12"/>
    <w:uiPriority w:val="99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74">
    <w:name w:val="xl174"/>
    <w:basedOn w:val="12"/>
    <w:uiPriority w:val="99"/>
    <w:qFormat/>
    <w:rsid w:val="00E15CD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12"/>
    <w:uiPriority w:val="99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12"/>
    <w:uiPriority w:val="99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12"/>
    <w:uiPriority w:val="99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12"/>
    <w:uiPriority w:val="99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color w:val="000000"/>
      <w:sz w:val="18"/>
      <w:szCs w:val="18"/>
    </w:rPr>
  </w:style>
  <w:style w:type="paragraph" w:styleId="afff">
    <w:name w:val="Body Text Indent"/>
    <w:basedOn w:val="affa"/>
    <w:link w:val="1f"/>
    <w:uiPriority w:val="99"/>
    <w:qFormat/>
    <w:rsid w:val="00DF3D6C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endnote text"/>
    <w:basedOn w:val="12"/>
    <w:link w:val="afc"/>
    <w:uiPriority w:val="99"/>
    <w:unhideWhenUsed/>
    <w:rsid w:val="008B58D0"/>
  </w:style>
  <w:style w:type="paragraph" w:styleId="aff0">
    <w:name w:val="footnote text"/>
    <w:aliases w:val="Текст сноски-FN11,ft11,Footnote Text Char Знак Знак11,Footnote Text Char Знак11,single space11,footnote text11,-++11,Текст сноски Знак1 Знак11,Текст сноски Знак Знак Знак11,Текст сноски Знак111,Текст сноски Знак Знак11"/>
    <w:basedOn w:val="12"/>
    <w:link w:val="aff"/>
    <w:uiPriority w:val="99"/>
    <w:unhideWhenUsed/>
    <w:rsid w:val="008B58D0"/>
  </w:style>
  <w:style w:type="paragraph" w:customStyle="1" w:styleId="tekstob">
    <w:name w:val="tekstob"/>
    <w:basedOn w:val="12"/>
    <w:uiPriority w:val="99"/>
    <w:qFormat/>
    <w:rsid w:val="002220D6"/>
    <w:pPr>
      <w:spacing w:beforeAutospacing="1" w:afterAutospacing="1"/>
    </w:pPr>
  </w:style>
  <w:style w:type="paragraph" w:customStyle="1" w:styleId="tekstvlev">
    <w:name w:val="tekstvlev"/>
    <w:basedOn w:val="12"/>
    <w:uiPriority w:val="99"/>
    <w:qFormat/>
    <w:rsid w:val="002220D6"/>
    <w:pPr>
      <w:spacing w:beforeAutospacing="1" w:afterAutospacing="1"/>
    </w:pPr>
  </w:style>
  <w:style w:type="paragraph" w:customStyle="1" w:styleId="afffc">
    <w:name w:val="Знак"/>
    <w:basedOn w:val="12"/>
    <w:uiPriority w:val="99"/>
    <w:qFormat/>
    <w:rsid w:val="00CB3B69"/>
    <w:pPr>
      <w:spacing w:beforeAutospacing="1" w:afterAutospacing="1"/>
    </w:pPr>
    <w:rPr>
      <w:rFonts w:ascii="Tahoma" w:hAnsi="Tahoma"/>
      <w:lang w:val="en-US" w:eastAsia="en-US"/>
    </w:rPr>
  </w:style>
  <w:style w:type="paragraph" w:styleId="afffd">
    <w:name w:val="List Paragraph"/>
    <w:aliases w:val="Маркер"/>
    <w:basedOn w:val="12"/>
    <w:uiPriority w:val="34"/>
    <w:qFormat/>
    <w:rsid w:val="004D5AC2"/>
    <w:pPr>
      <w:ind w:left="720"/>
      <w:contextualSpacing/>
    </w:pPr>
  </w:style>
  <w:style w:type="paragraph" w:styleId="afffe">
    <w:name w:val="Revision"/>
    <w:uiPriority w:val="99"/>
    <w:qFormat/>
    <w:rsid w:val="00CD2C81"/>
  </w:style>
  <w:style w:type="paragraph" w:styleId="affff">
    <w:name w:val="No Spacing"/>
    <w:basedOn w:val="12"/>
    <w:uiPriority w:val="1"/>
    <w:qFormat/>
    <w:rsid w:val="00DF3D6C"/>
  </w:style>
  <w:style w:type="paragraph" w:styleId="29">
    <w:name w:val="Quote"/>
    <w:basedOn w:val="12"/>
    <w:next w:val="12"/>
    <w:uiPriority w:val="29"/>
    <w:qFormat/>
    <w:rsid w:val="00DF3D6C"/>
    <w:rPr>
      <w:i/>
      <w:iCs/>
      <w:color w:val="000000"/>
    </w:rPr>
  </w:style>
  <w:style w:type="paragraph" w:styleId="affff0">
    <w:name w:val="Intense Quote"/>
    <w:basedOn w:val="12"/>
    <w:next w:val="12"/>
    <w:uiPriority w:val="30"/>
    <w:qFormat/>
    <w:rsid w:val="00DF3D6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styleId="affff1">
    <w:name w:val="TOC Heading"/>
    <w:basedOn w:val="10"/>
    <w:next w:val="12"/>
    <w:uiPriority w:val="39"/>
    <w:qFormat/>
    <w:rsid w:val="00DF3D6C"/>
    <w:pPr>
      <w:spacing w:line="240" w:lineRule="auto"/>
      <w:jc w:val="both"/>
      <w:outlineLvl w:val="9"/>
    </w:pPr>
  </w:style>
  <w:style w:type="paragraph" w:customStyle="1" w:styleId="2a">
    <w:name w:val="Знак2"/>
    <w:basedOn w:val="12"/>
    <w:qFormat/>
    <w:rsid w:val="00DF3D6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qFormat/>
    <w:rsid w:val="00DF3D6C"/>
    <w:pPr>
      <w:widowControl w:val="0"/>
    </w:pPr>
    <w:rPr>
      <w:rFonts w:ascii="Courier New" w:hAnsi="Courier New" w:cs="Courier New"/>
    </w:rPr>
  </w:style>
  <w:style w:type="paragraph" w:customStyle="1" w:styleId="affff2">
    <w:name w:val="_Текст"/>
    <w:basedOn w:val="12"/>
    <w:qFormat/>
    <w:rsid w:val="00DF3D6C"/>
    <w:pPr>
      <w:ind w:right="454" w:firstLine="720"/>
      <w:jc w:val="both"/>
    </w:pPr>
    <w:rPr>
      <w:sz w:val="28"/>
    </w:rPr>
  </w:style>
  <w:style w:type="paragraph" w:customStyle="1" w:styleId="2b">
    <w:name w:val="Абзац списка2"/>
    <w:basedOn w:val="12"/>
    <w:qFormat/>
    <w:rsid w:val="00DF3D6C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4">
    <w:name w:val="Знак3"/>
    <w:basedOn w:val="12"/>
    <w:qFormat/>
    <w:rsid w:val="00DF3D6C"/>
    <w:pPr>
      <w:widowControl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4">
    <w:name w:val="Знак1"/>
    <w:basedOn w:val="12"/>
    <w:qFormat/>
    <w:rsid w:val="00DF3D6C"/>
    <w:pPr>
      <w:widowControl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0">
    <w:name w:val="Основной текст26"/>
    <w:basedOn w:val="12"/>
    <w:qFormat/>
    <w:rsid w:val="00DF3D6C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affff3">
    <w:name w:val="Нормальный (таблица)"/>
    <w:basedOn w:val="12"/>
    <w:next w:val="12"/>
    <w:uiPriority w:val="99"/>
    <w:qFormat/>
    <w:rsid w:val="00DF3D6C"/>
    <w:pPr>
      <w:widowControl w:val="0"/>
      <w:jc w:val="both"/>
    </w:pPr>
    <w:rPr>
      <w:rFonts w:ascii="Arial" w:hAnsi="Arial" w:cs="Arial"/>
    </w:rPr>
  </w:style>
  <w:style w:type="paragraph" w:customStyle="1" w:styleId="affff4">
    <w:name w:val="Прижатый влево"/>
    <w:basedOn w:val="12"/>
    <w:next w:val="12"/>
    <w:qFormat/>
    <w:rsid w:val="00DF3D6C"/>
    <w:pPr>
      <w:widowControl w:val="0"/>
    </w:pPr>
    <w:rPr>
      <w:rFonts w:ascii="Arial" w:hAnsi="Arial" w:cs="Arial"/>
    </w:rPr>
  </w:style>
  <w:style w:type="paragraph" w:customStyle="1" w:styleId="affe">
    <w:name w:val="текст в таблице"/>
    <w:basedOn w:val="12"/>
    <w:link w:val="affd"/>
    <w:qFormat/>
    <w:rsid w:val="00DF3D6C"/>
    <w:pPr>
      <w:jc w:val="both"/>
    </w:pPr>
    <w:rPr>
      <w:rFonts w:eastAsia="Cambria"/>
      <w:sz w:val="22"/>
      <w:szCs w:val="22"/>
      <w:lang w:eastAsia="en-US"/>
    </w:rPr>
  </w:style>
  <w:style w:type="paragraph" w:customStyle="1" w:styleId="ConsPlusTitle">
    <w:name w:val="ConsPlusTitle"/>
    <w:uiPriority w:val="99"/>
    <w:qFormat/>
    <w:rsid w:val="00DF3D6C"/>
    <w:rPr>
      <w:b/>
      <w:bCs/>
      <w:sz w:val="28"/>
      <w:szCs w:val="28"/>
    </w:rPr>
  </w:style>
  <w:style w:type="paragraph" w:customStyle="1" w:styleId="affff5">
    <w:name w:val="Обычный НИОКР Знак"/>
    <w:basedOn w:val="12"/>
    <w:uiPriority w:val="99"/>
    <w:qFormat/>
    <w:rsid w:val="00DF3D6C"/>
    <w:pPr>
      <w:spacing w:after="160" w:line="240" w:lineRule="exact"/>
    </w:pPr>
    <w:rPr>
      <w:rFonts w:ascii="Verdana" w:hAnsi="Verdana"/>
      <w:lang w:val="en-US" w:eastAsia="en-US"/>
    </w:rPr>
  </w:style>
  <w:style w:type="paragraph" w:styleId="27">
    <w:name w:val="Body Text 2"/>
    <w:basedOn w:val="12"/>
    <w:link w:val="26"/>
    <w:qFormat/>
    <w:rsid w:val="00DF3D6C"/>
    <w:pPr>
      <w:jc w:val="center"/>
    </w:pPr>
  </w:style>
  <w:style w:type="paragraph" w:styleId="35">
    <w:name w:val="List Bullet 3"/>
    <w:basedOn w:val="12"/>
    <w:rsid w:val="00DF3D6C"/>
    <w:pPr>
      <w:ind w:left="566" w:hanging="283"/>
    </w:pPr>
  </w:style>
  <w:style w:type="paragraph" w:styleId="afff1">
    <w:name w:val="Plain Text"/>
    <w:basedOn w:val="12"/>
    <w:link w:val="afff0"/>
    <w:uiPriority w:val="99"/>
    <w:unhideWhenUsed/>
    <w:qFormat/>
    <w:rsid w:val="00DF3D6C"/>
    <w:rPr>
      <w:rFonts w:ascii="Calibri" w:eastAsia="Calibri" w:hAnsi="Calibri"/>
      <w:sz w:val="22"/>
      <w:szCs w:val="21"/>
      <w:lang w:eastAsia="en-US"/>
    </w:rPr>
  </w:style>
  <w:style w:type="paragraph" w:customStyle="1" w:styleId="font9">
    <w:name w:val="font9"/>
    <w:basedOn w:val="12"/>
    <w:qFormat/>
    <w:rsid w:val="00DF3D6C"/>
    <w:pPr>
      <w:spacing w:beforeAutospacing="1" w:afterAutospacing="1"/>
    </w:pPr>
    <w:rPr>
      <w:rFonts w:ascii="Tahoma" w:hAnsi="Tahoma" w:cs="Tahoma"/>
      <w:b/>
      <w:bCs/>
      <w:color w:val="000000"/>
    </w:rPr>
  </w:style>
  <w:style w:type="paragraph" w:customStyle="1" w:styleId="font10">
    <w:name w:val="font10"/>
    <w:basedOn w:val="12"/>
    <w:qFormat/>
    <w:rsid w:val="00DF3D6C"/>
    <w:pPr>
      <w:spacing w:beforeAutospacing="1" w:afterAutospacing="1"/>
    </w:pPr>
    <w:rPr>
      <w:rFonts w:ascii="Tahoma" w:hAnsi="Tahoma" w:cs="Tahoma"/>
      <w:color w:val="000000"/>
    </w:rPr>
  </w:style>
  <w:style w:type="paragraph" w:customStyle="1" w:styleId="font11">
    <w:name w:val="font11"/>
    <w:basedOn w:val="12"/>
    <w:qFormat/>
    <w:rsid w:val="00DF3D6C"/>
    <w:pPr>
      <w:spacing w:beforeAutospacing="1" w:afterAutospacing="1"/>
    </w:pPr>
  </w:style>
  <w:style w:type="paragraph" w:customStyle="1" w:styleId="font12">
    <w:name w:val="font12"/>
    <w:basedOn w:val="12"/>
    <w:qFormat/>
    <w:rsid w:val="00DF3D6C"/>
    <w:pPr>
      <w:spacing w:beforeAutospacing="1" w:afterAutospacing="1"/>
    </w:pPr>
    <w:rPr>
      <w:b/>
      <w:bCs/>
      <w:sz w:val="21"/>
      <w:szCs w:val="21"/>
    </w:rPr>
  </w:style>
  <w:style w:type="paragraph" w:customStyle="1" w:styleId="font13">
    <w:name w:val="font13"/>
    <w:basedOn w:val="12"/>
    <w:qFormat/>
    <w:rsid w:val="00DF3D6C"/>
    <w:pPr>
      <w:spacing w:beforeAutospacing="1" w:afterAutospacing="1"/>
    </w:pPr>
    <w:rPr>
      <w:b/>
      <w:bCs/>
    </w:rPr>
  </w:style>
  <w:style w:type="paragraph" w:customStyle="1" w:styleId="font14">
    <w:name w:val="font14"/>
    <w:basedOn w:val="12"/>
    <w:qFormat/>
    <w:rsid w:val="00DF3D6C"/>
    <w:pPr>
      <w:spacing w:beforeAutospacing="1" w:afterAutospacing="1"/>
    </w:pPr>
  </w:style>
  <w:style w:type="paragraph" w:customStyle="1" w:styleId="font15">
    <w:name w:val="font15"/>
    <w:basedOn w:val="12"/>
    <w:qFormat/>
    <w:rsid w:val="00DF3D6C"/>
    <w:pPr>
      <w:spacing w:beforeAutospacing="1" w:afterAutospacing="1"/>
    </w:pPr>
    <w:rPr>
      <w:color w:val="0000FF"/>
    </w:rPr>
  </w:style>
  <w:style w:type="paragraph" w:customStyle="1" w:styleId="font16">
    <w:name w:val="font16"/>
    <w:basedOn w:val="12"/>
    <w:qFormat/>
    <w:rsid w:val="00DF3D6C"/>
    <w:pPr>
      <w:spacing w:beforeAutospacing="1" w:afterAutospacing="1"/>
    </w:pPr>
    <w:rPr>
      <w:color w:val="0000FF"/>
    </w:rPr>
  </w:style>
  <w:style w:type="paragraph" w:customStyle="1" w:styleId="font17">
    <w:name w:val="font17"/>
    <w:basedOn w:val="12"/>
    <w:qFormat/>
    <w:rsid w:val="00DF3D6C"/>
    <w:pPr>
      <w:spacing w:beforeAutospacing="1" w:afterAutospacing="1"/>
    </w:pPr>
    <w:rPr>
      <w:color w:val="0000FF"/>
    </w:rPr>
  </w:style>
  <w:style w:type="paragraph" w:customStyle="1" w:styleId="xl179">
    <w:name w:val="xl179"/>
    <w:basedOn w:val="12"/>
    <w:qFormat/>
    <w:rsid w:val="00DF3D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80">
    <w:name w:val="xl180"/>
    <w:basedOn w:val="12"/>
    <w:qFormat/>
    <w:rsid w:val="00DF3D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81">
    <w:name w:val="xl181"/>
    <w:basedOn w:val="12"/>
    <w:qFormat/>
    <w:rsid w:val="00DF3D6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ABF8F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82">
    <w:name w:val="xl182"/>
    <w:basedOn w:val="12"/>
    <w:qFormat/>
    <w:rsid w:val="00DF3D6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83">
    <w:name w:val="xl183"/>
    <w:basedOn w:val="12"/>
    <w:qFormat/>
    <w:rsid w:val="00DF3D6C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84">
    <w:name w:val="xl184"/>
    <w:basedOn w:val="12"/>
    <w:qFormat/>
    <w:rsid w:val="00DF3D6C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85">
    <w:name w:val="xl185"/>
    <w:basedOn w:val="12"/>
    <w:qFormat/>
    <w:rsid w:val="00DF3D6C"/>
    <w:pPr>
      <w:pBdr>
        <w:top w:val="single" w:sz="4" w:space="0" w:color="000000"/>
        <w:left w:val="single" w:sz="4" w:space="0" w:color="000000"/>
      </w:pBdr>
      <w:spacing w:beforeAutospacing="1" w:afterAutospacing="1"/>
      <w:jc w:val="right"/>
    </w:pPr>
    <w:rPr>
      <w:color w:val="000000"/>
      <w:sz w:val="18"/>
      <w:szCs w:val="18"/>
    </w:rPr>
  </w:style>
  <w:style w:type="paragraph" w:customStyle="1" w:styleId="xl186">
    <w:name w:val="xl186"/>
    <w:basedOn w:val="12"/>
    <w:qFormat/>
    <w:rsid w:val="00DF3D6C"/>
    <w:pPr>
      <w:pBdr>
        <w:left w:val="single" w:sz="8" w:space="0" w:color="000000"/>
        <w:right w:val="single" w:sz="4" w:space="0" w:color="000000"/>
      </w:pBdr>
      <w:spacing w:beforeAutospacing="1" w:afterAutospacing="1"/>
      <w:jc w:val="right"/>
    </w:pPr>
    <w:rPr>
      <w:color w:val="000000"/>
      <w:sz w:val="18"/>
      <w:szCs w:val="18"/>
    </w:rPr>
  </w:style>
  <w:style w:type="paragraph" w:customStyle="1" w:styleId="xl187">
    <w:name w:val="xl187"/>
    <w:basedOn w:val="12"/>
    <w:qFormat/>
    <w:rsid w:val="00DF3D6C"/>
    <w:pPr>
      <w:pBdr>
        <w:left w:val="single" w:sz="4" w:space="0" w:color="000000"/>
        <w:right w:val="single" w:sz="4" w:space="0" w:color="000000"/>
      </w:pBdr>
      <w:spacing w:beforeAutospacing="1" w:afterAutospacing="1"/>
      <w:jc w:val="right"/>
    </w:pPr>
    <w:rPr>
      <w:color w:val="000000"/>
      <w:sz w:val="18"/>
      <w:szCs w:val="18"/>
    </w:rPr>
  </w:style>
  <w:style w:type="paragraph" w:customStyle="1" w:styleId="xl188">
    <w:name w:val="xl188"/>
    <w:basedOn w:val="12"/>
    <w:qFormat/>
    <w:rsid w:val="00DF3D6C"/>
    <w:pPr>
      <w:pBdr>
        <w:left w:val="single" w:sz="4" w:space="0" w:color="000000"/>
        <w:right w:val="single" w:sz="8" w:space="0" w:color="000000"/>
      </w:pBdr>
      <w:spacing w:beforeAutospacing="1" w:afterAutospacing="1"/>
      <w:jc w:val="right"/>
    </w:pPr>
    <w:rPr>
      <w:color w:val="000000"/>
      <w:sz w:val="18"/>
      <w:szCs w:val="18"/>
    </w:rPr>
  </w:style>
  <w:style w:type="paragraph" w:customStyle="1" w:styleId="xl189">
    <w:name w:val="xl189"/>
    <w:basedOn w:val="12"/>
    <w:qFormat/>
    <w:rsid w:val="00DF3D6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90">
    <w:name w:val="xl190"/>
    <w:basedOn w:val="12"/>
    <w:qFormat/>
    <w:rsid w:val="00DF3D6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91">
    <w:name w:val="xl191"/>
    <w:basedOn w:val="12"/>
    <w:qFormat/>
    <w:rsid w:val="00DF3D6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92">
    <w:name w:val="xl192"/>
    <w:basedOn w:val="12"/>
    <w:qFormat/>
    <w:rsid w:val="00DF3D6C"/>
    <w:pPr>
      <w:pBdr>
        <w:top w:val="single" w:sz="8" w:space="0" w:color="000000"/>
        <w:left w:val="single" w:sz="4" w:space="0" w:color="000000"/>
        <w:bottom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3">
    <w:name w:val="xl193"/>
    <w:basedOn w:val="12"/>
    <w:qFormat/>
    <w:rsid w:val="00DF3D6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4">
    <w:name w:val="xl194"/>
    <w:basedOn w:val="12"/>
    <w:qFormat/>
    <w:rsid w:val="00DF3D6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5">
    <w:name w:val="xl195"/>
    <w:basedOn w:val="12"/>
    <w:qFormat/>
    <w:rsid w:val="00DF3D6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6">
    <w:name w:val="xl196"/>
    <w:basedOn w:val="12"/>
    <w:qFormat/>
    <w:rsid w:val="00DF3D6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7">
    <w:name w:val="xl197"/>
    <w:basedOn w:val="12"/>
    <w:qFormat/>
    <w:rsid w:val="00DF3D6C"/>
    <w:pPr>
      <w:pBdr>
        <w:top w:val="single" w:sz="4" w:space="0" w:color="000000"/>
        <w:bottom w:val="single" w:sz="4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ConsPlusDocList">
    <w:name w:val="ConsPlusDocList"/>
    <w:qFormat/>
    <w:rsid w:val="00DF3D6C"/>
    <w:pPr>
      <w:widowControl w:val="0"/>
    </w:pPr>
    <w:rPr>
      <w:rFonts w:ascii="Courier New" w:hAnsi="Courier New" w:cs="Courier New"/>
    </w:rPr>
  </w:style>
  <w:style w:type="paragraph" w:customStyle="1" w:styleId="ConsPlusTitlePage">
    <w:name w:val="ConsPlusTitlePage"/>
    <w:qFormat/>
    <w:rsid w:val="00DF3D6C"/>
    <w:pPr>
      <w:widowControl w:val="0"/>
    </w:pPr>
    <w:rPr>
      <w:rFonts w:ascii="Tahoma" w:hAnsi="Tahoma" w:cs="Tahoma"/>
    </w:rPr>
  </w:style>
  <w:style w:type="paragraph" w:customStyle="1" w:styleId="ConsPlusJurTerm">
    <w:name w:val="ConsPlusJurTerm"/>
    <w:qFormat/>
    <w:rsid w:val="00DF3D6C"/>
    <w:pPr>
      <w:widowControl w:val="0"/>
    </w:pPr>
    <w:rPr>
      <w:rFonts w:ascii="Tahoma" w:hAnsi="Tahoma" w:cs="Tahoma"/>
      <w:sz w:val="26"/>
    </w:rPr>
  </w:style>
  <w:style w:type="paragraph" w:styleId="afff3">
    <w:name w:val="Document Map"/>
    <w:basedOn w:val="12"/>
    <w:link w:val="afff2"/>
    <w:uiPriority w:val="99"/>
    <w:semiHidden/>
    <w:unhideWhenUsed/>
    <w:qFormat/>
    <w:rsid w:val="00DF3D6C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western">
    <w:name w:val="western"/>
    <w:basedOn w:val="12"/>
    <w:qFormat/>
    <w:rsid w:val="00EA09D3"/>
    <w:pPr>
      <w:widowControl w:val="0"/>
      <w:spacing w:before="100" w:after="119"/>
    </w:pPr>
  </w:style>
  <w:style w:type="paragraph" w:customStyle="1" w:styleId="affff6">
    <w:name w:val="Содержимое врезки"/>
    <w:basedOn w:val="12"/>
    <w:qFormat/>
    <w:rsid w:val="00730FDD"/>
    <w:pPr>
      <w:widowControl w:val="0"/>
    </w:pPr>
  </w:style>
  <w:style w:type="numbering" w:customStyle="1" w:styleId="1f5">
    <w:name w:val="Нет списка1"/>
    <w:uiPriority w:val="99"/>
    <w:semiHidden/>
    <w:unhideWhenUsed/>
    <w:qFormat/>
    <w:rsid w:val="00E15CD8"/>
  </w:style>
  <w:style w:type="numbering" w:customStyle="1" w:styleId="1">
    <w:name w:val="Стиль1"/>
    <w:qFormat/>
    <w:rsid w:val="00E15CD8"/>
    <w:pPr>
      <w:numPr>
        <w:numId w:val="16"/>
      </w:numPr>
    </w:pPr>
  </w:style>
  <w:style w:type="numbering" w:customStyle="1" w:styleId="2">
    <w:name w:val="Стиль2"/>
    <w:qFormat/>
    <w:rsid w:val="00E15CD8"/>
    <w:pPr>
      <w:numPr>
        <w:numId w:val="17"/>
      </w:numPr>
    </w:pPr>
  </w:style>
  <w:style w:type="numbering" w:customStyle="1" w:styleId="3">
    <w:name w:val="Стиль3"/>
    <w:qFormat/>
    <w:rsid w:val="00E15CD8"/>
    <w:pPr>
      <w:numPr>
        <w:numId w:val="18"/>
      </w:numPr>
    </w:pPr>
  </w:style>
  <w:style w:type="numbering" w:customStyle="1" w:styleId="112">
    <w:name w:val="Нет списка11"/>
    <w:uiPriority w:val="99"/>
    <w:semiHidden/>
    <w:unhideWhenUsed/>
    <w:qFormat/>
    <w:rsid w:val="00DF3D6C"/>
  </w:style>
  <w:style w:type="numbering" w:customStyle="1" w:styleId="1110">
    <w:name w:val="Нет списка111"/>
    <w:uiPriority w:val="99"/>
    <w:semiHidden/>
    <w:unhideWhenUsed/>
    <w:qFormat/>
    <w:rsid w:val="00DF3D6C"/>
  </w:style>
  <w:style w:type="numbering" w:customStyle="1" w:styleId="2c">
    <w:name w:val="Нет списка2"/>
    <w:uiPriority w:val="99"/>
    <w:semiHidden/>
    <w:unhideWhenUsed/>
    <w:qFormat/>
    <w:rsid w:val="00DF3D6C"/>
  </w:style>
  <w:style w:type="numbering" w:customStyle="1" w:styleId="36">
    <w:name w:val="Нет списка3"/>
    <w:uiPriority w:val="99"/>
    <w:semiHidden/>
    <w:unhideWhenUsed/>
    <w:qFormat/>
    <w:rsid w:val="00DF3D6C"/>
  </w:style>
  <w:style w:type="numbering" w:customStyle="1" w:styleId="120">
    <w:name w:val="Нет списка12"/>
    <w:uiPriority w:val="99"/>
    <w:semiHidden/>
    <w:unhideWhenUsed/>
    <w:qFormat/>
    <w:rsid w:val="00DF3D6C"/>
  </w:style>
  <w:style w:type="numbering" w:customStyle="1" w:styleId="214">
    <w:name w:val="Нет списка21"/>
    <w:uiPriority w:val="99"/>
    <w:semiHidden/>
    <w:unhideWhenUsed/>
    <w:qFormat/>
    <w:rsid w:val="00DF3D6C"/>
  </w:style>
  <w:style w:type="numbering" w:customStyle="1" w:styleId="44">
    <w:name w:val="Нет списка4"/>
    <w:uiPriority w:val="99"/>
    <w:semiHidden/>
    <w:unhideWhenUsed/>
    <w:qFormat/>
    <w:rsid w:val="00DF3D6C"/>
  </w:style>
  <w:style w:type="numbering" w:customStyle="1" w:styleId="131">
    <w:name w:val="Нет списка13"/>
    <w:uiPriority w:val="99"/>
    <w:semiHidden/>
    <w:unhideWhenUsed/>
    <w:qFormat/>
    <w:rsid w:val="00DF3D6C"/>
  </w:style>
  <w:style w:type="numbering" w:customStyle="1" w:styleId="221">
    <w:name w:val="Нет списка22"/>
    <w:uiPriority w:val="99"/>
    <w:semiHidden/>
    <w:unhideWhenUsed/>
    <w:qFormat/>
    <w:rsid w:val="00DF3D6C"/>
  </w:style>
  <w:style w:type="numbering" w:customStyle="1" w:styleId="52">
    <w:name w:val="Нет списка5"/>
    <w:uiPriority w:val="99"/>
    <w:semiHidden/>
    <w:unhideWhenUsed/>
    <w:qFormat/>
    <w:rsid w:val="00DF3D6C"/>
  </w:style>
  <w:style w:type="numbering" w:customStyle="1" w:styleId="141">
    <w:name w:val="Нет списка14"/>
    <w:uiPriority w:val="99"/>
    <w:semiHidden/>
    <w:unhideWhenUsed/>
    <w:qFormat/>
    <w:rsid w:val="00DF3D6C"/>
  </w:style>
  <w:style w:type="numbering" w:customStyle="1" w:styleId="231">
    <w:name w:val="Нет списка23"/>
    <w:uiPriority w:val="99"/>
    <w:semiHidden/>
    <w:unhideWhenUsed/>
    <w:qFormat/>
    <w:rsid w:val="00DF3D6C"/>
  </w:style>
  <w:style w:type="numbering" w:customStyle="1" w:styleId="62">
    <w:name w:val="Нет списка6"/>
    <w:uiPriority w:val="99"/>
    <w:semiHidden/>
    <w:unhideWhenUsed/>
    <w:qFormat/>
    <w:rsid w:val="00DF3D6C"/>
  </w:style>
  <w:style w:type="numbering" w:customStyle="1" w:styleId="150">
    <w:name w:val="Нет списка15"/>
    <w:uiPriority w:val="99"/>
    <w:semiHidden/>
    <w:unhideWhenUsed/>
    <w:qFormat/>
    <w:rsid w:val="00DF3D6C"/>
  </w:style>
  <w:style w:type="numbering" w:customStyle="1" w:styleId="1120">
    <w:name w:val="Нет списка112"/>
    <w:uiPriority w:val="99"/>
    <w:semiHidden/>
    <w:unhideWhenUsed/>
    <w:qFormat/>
    <w:rsid w:val="00DF3D6C"/>
  </w:style>
  <w:style w:type="numbering" w:customStyle="1" w:styleId="241">
    <w:name w:val="Нет списка24"/>
    <w:uiPriority w:val="99"/>
    <w:semiHidden/>
    <w:unhideWhenUsed/>
    <w:qFormat/>
    <w:rsid w:val="00DF3D6C"/>
  </w:style>
  <w:style w:type="numbering" w:customStyle="1" w:styleId="310">
    <w:name w:val="Нет списка31"/>
    <w:uiPriority w:val="99"/>
    <w:semiHidden/>
    <w:unhideWhenUsed/>
    <w:qFormat/>
    <w:rsid w:val="00DF3D6C"/>
  </w:style>
  <w:style w:type="numbering" w:customStyle="1" w:styleId="121">
    <w:name w:val="Нет списка121"/>
    <w:uiPriority w:val="99"/>
    <w:semiHidden/>
    <w:unhideWhenUsed/>
    <w:qFormat/>
    <w:rsid w:val="00DF3D6C"/>
  </w:style>
  <w:style w:type="numbering" w:customStyle="1" w:styleId="2110">
    <w:name w:val="Нет списка211"/>
    <w:uiPriority w:val="99"/>
    <w:semiHidden/>
    <w:unhideWhenUsed/>
    <w:qFormat/>
    <w:rsid w:val="00DF3D6C"/>
  </w:style>
  <w:style w:type="numbering" w:customStyle="1" w:styleId="411">
    <w:name w:val="Нет списка41"/>
    <w:uiPriority w:val="99"/>
    <w:semiHidden/>
    <w:unhideWhenUsed/>
    <w:qFormat/>
    <w:rsid w:val="00DF3D6C"/>
  </w:style>
  <w:style w:type="numbering" w:customStyle="1" w:styleId="1310">
    <w:name w:val="Нет списка131"/>
    <w:uiPriority w:val="99"/>
    <w:semiHidden/>
    <w:unhideWhenUsed/>
    <w:qFormat/>
    <w:rsid w:val="00DF3D6C"/>
  </w:style>
  <w:style w:type="numbering" w:customStyle="1" w:styleId="2210">
    <w:name w:val="Нет списка221"/>
    <w:uiPriority w:val="99"/>
    <w:semiHidden/>
    <w:unhideWhenUsed/>
    <w:qFormat/>
    <w:rsid w:val="00DF3D6C"/>
  </w:style>
  <w:style w:type="numbering" w:customStyle="1" w:styleId="510">
    <w:name w:val="Нет списка51"/>
    <w:uiPriority w:val="99"/>
    <w:semiHidden/>
    <w:unhideWhenUsed/>
    <w:qFormat/>
    <w:rsid w:val="00DF3D6C"/>
  </w:style>
  <w:style w:type="numbering" w:customStyle="1" w:styleId="1410">
    <w:name w:val="Нет списка141"/>
    <w:uiPriority w:val="99"/>
    <w:semiHidden/>
    <w:unhideWhenUsed/>
    <w:qFormat/>
    <w:rsid w:val="00DF3D6C"/>
  </w:style>
  <w:style w:type="numbering" w:customStyle="1" w:styleId="2310">
    <w:name w:val="Нет списка231"/>
    <w:uiPriority w:val="99"/>
    <w:semiHidden/>
    <w:unhideWhenUsed/>
    <w:qFormat/>
    <w:rsid w:val="00DF3D6C"/>
  </w:style>
  <w:style w:type="numbering" w:customStyle="1" w:styleId="72">
    <w:name w:val="Нет списка7"/>
    <w:uiPriority w:val="99"/>
    <w:semiHidden/>
    <w:unhideWhenUsed/>
    <w:qFormat/>
    <w:rsid w:val="00DF3D6C"/>
  </w:style>
  <w:style w:type="numbering" w:customStyle="1" w:styleId="160">
    <w:name w:val="Нет списка16"/>
    <w:uiPriority w:val="99"/>
    <w:semiHidden/>
    <w:unhideWhenUsed/>
    <w:qFormat/>
    <w:rsid w:val="00DF3D6C"/>
  </w:style>
  <w:style w:type="numbering" w:customStyle="1" w:styleId="11">
    <w:name w:val="Стиль11"/>
    <w:qFormat/>
    <w:rsid w:val="00DF3D6C"/>
    <w:pPr>
      <w:numPr>
        <w:numId w:val="20"/>
      </w:numPr>
    </w:pPr>
  </w:style>
  <w:style w:type="numbering" w:customStyle="1" w:styleId="21">
    <w:name w:val="Стиль21"/>
    <w:qFormat/>
    <w:rsid w:val="00DF3D6C"/>
    <w:pPr>
      <w:numPr>
        <w:numId w:val="21"/>
      </w:numPr>
    </w:pPr>
  </w:style>
  <w:style w:type="numbering" w:customStyle="1" w:styleId="31">
    <w:name w:val="Стиль31"/>
    <w:qFormat/>
    <w:rsid w:val="00DF3D6C"/>
    <w:pPr>
      <w:numPr>
        <w:numId w:val="22"/>
      </w:numPr>
    </w:pPr>
  </w:style>
  <w:style w:type="numbering" w:customStyle="1" w:styleId="113">
    <w:name w:val="Нет списка113"/>
    <w:uiPriority w:val="99"/>
    <w:semiHidden/>
    <w:unhideWhenUsed/>
    <w:qFormat/>
    <w:rsid w:val="00DF3D6C"/>
  </w:style>
  <w:style w:type="numbering" w:customStyle="1" w:styleId="250">
    <w:name w:val="Нет списка25"/>
    <w:uiPriority w:val="99"/>
    <w:semiHidden/>
    <w:unhideWhenUsed/>
    <w:qFormat/>
    <w:rsid w:val="00DF3D6C"/>
  </w:style>
  <w:style w:type="numbering" w:customStyle="1" w:styleId="320">
    <w:name w:val="Нет списка32"/>
    <w:uiPriority w:val="99"/>
    <w:semiHidden/>
    <w:unhideWhenUsed/>
    <w:qFormat/>
    <w:rsid w:val="00DF3D6C"/>
  </w:style>
  <w:style w:type="numbering" w:customStyle="1" w:styleId="122">
    <w:name w:val="Нет списка122"/>
    <w:uiPriority w:val="99"/>
    <w:semiHidden/>
    <w:unhideWhenUsed/>
    <w:qFormat/>
    <w:rsid w:val="00DF3D6C"/>
  </w:style>
  <w:style w:type="numbering" w:customStyle="1" w:styleId="2120">
    <w:name w:val="Нет списка212"/>
    <w:uiPriority w:val="99"/>
    <w:semiHidden/>
    <w:unhideWhenUsed/>
    <w:qFormat/>
    <w:rsid w:val="00DF3D6C"/>
  </w:style>
  <w:style w:type="numbering" w:customStyle="1" w:styleId="420">
    <w:name w:val="Нет списка42"/>
    <w:uiPriority w:val="99"/>
    <w:semiHidden/>
    <w:unhideWhenUsed/>
    <w:qFormat/>
    <w:rsid w:val="00DF3D6C"/>
  </w:style>
  <w:style w:type="numbering" w:customStyle="1" w:styleId="132">
    <w:name w:val="Нет списка132"/>
    <w:uiPriority w:val="99"/>
    <w:semiHidden/>
    <w:unhideWhenUsed/>
    <w:qFormat/>
    <w:rsid w:val="00DF3D6C"/>
  </w:style>
  <w:style w:type="numbering" w:customStyle="1" w:styleId="222">
    <w:name w:val="Нет списка222"/>
    <w:uiPriority w:val="99"/>
    <w:semiHidden/>
    <w:unhideWhenUsed/>
    <w:qFormat/>
    <w:rsid w:val="00DF3D6C"/>
  </w:style>
  <w:style w:type="numbering" w:customStyle="1" w:styleId="520">
    <w:name w:val="Нет списка52"/>
    <w:uiPriority w:val="99"/>
    <w:semiHidden/>
    <w:unhideWhenUsed/>
    <w:qFormat/>
    <w:rsid w:val="00DF3D6C"/>
  </w:style>
  <w:style w:type="numbering" w:customStyle="1" w:styleId="142">
    <w:name w:val="Нет списка142"/>
    <w:uiPriority w:val="99"/>
    <w:semiHidden/>
    <w:unhideWhenUsed/>
    <w:qFormat/>
    <w:rsid w:val="00DF3D6C"/>
  </w:style>
  <w:style w:type="numbering" w:customStyle="1" w:styleId="232">
    <w:name w:val="Нет списка232"/>
    <w:uiPriority w:val="99"/>
    <w:semiHidden/>
    <w:unhideWhenUsed/>
    <w:qFormat/>
    <w:rsid w:val="00DF3D6C"/>
  </w:style>
  <w:style w:type="numbering" w:customStyle="1" w:styleId="83">
    <w:name w:val="Нет списка8"/>
    <w:uiPriority w:val="99"/>
    <w:semiHidden/>
    <w:unhideWhenUsed/>
    <w:qFormat/>
    <w:rsid w:val="00DF3D6C"/>
  </w:style>
  <w:style w:type="numbering" w:customStyle="1" w:styleId="170">
    <w:name w:val="Нет списка17"/>
    <w:uiPriority w:val="99"/>
    <w:semiHidden/>
    <w:unhideWhenUsed/>
    <w:qFormat/>
    <w:rsid w:val="00DF3D6C"/>
  </w:style>
  <w:style w:type="numbering" w:customStyle="1" w:styleId="92">
    <w:name w:val="Нет списка9"/>
    <w:uiPriority w:val="99"/>
    <w:semiHidden/>
    <w:unhideWhenUsed/>
    <w:qFormat/>
    <w:rsid w:val="00DF3D6C"/>
  </w:style>
  <w:style w:type="numbering" w:customStyle="1" w:styleId="181">
    <w:name w:val="Нет списка18"/>
    <w:uiPriority w:val="99"/>
    <w:semiHidden/>
    <w:unhideWhenUsed/>
    <w:qFormat/>
    <w:rsid w:val="00DF3D6C"/>
  </w:style>
  <w:style w:type="numbering" w:customStyle="1" w:styleId="114">
    <w:name w:val="Нет списка114"/>
    <w:uiPriority w:val="99"/>
    <w:semiHidden/>
    <w:unhideWhenUsed/>
    <w:qFormat/>
    <w:rsid w:val="00DF3D6C"/>
  </w:style>
  <w:style w:type="numbering" w:customStyle="1" w:styleId="261">
    <w:name w:val="Нет списка26"/>
    <w:uiPriority w:val="99"/>
    <w:semiHidden/>
    <w:unhideWhenUsed/>
    <w:qFormat/>
    <w:rsid w:val="00DF3D6C"/>
  </w:style>
  <w:style w:type="numbering" w:customStyle="1" w:styleId="330">
    <w:name w:val="Нет списка33"/>
    <w:uiPriority w:val="99"/>
    <w:semiHidden/>
    <w:unhideWhenUsed/>
    <w:qFormat/>
    <w:rsid w:val="00DF3D6C"/>
  </w:style>
  <w:style w:type="numbering" w:customStyle="1" w:styleId="123">
    <w:name w:val="Нет списка123"/>
    <w:uiPriority w:val="99"/>
    <w:semiHidden/>
    <w:unhideWhenUsed/>
    <w:qFormat/>
    <w:rsid w:val="00DF3D6C"/>
  </w:style>
  <w:style w:type="numbering" w:customStyle="1" w:styleId="2130">
    <w:name w:val="Нет списка213"/>
    <w:uiPriority w:val="99"/>
    <w:semiHidden/>
    <w:unhideWhenUsed/>
    <w:qFormat/>
    <w:rsid w:val="00DF3D6C"/>
  </w:style>
  <w:style w:type="numbering" w:customStyle="1" w:styleId="430">
    <w:name w:val="Нет списка43"/>
    <w:uiPriority w:val="99"/>
    <w:semiHidden/>
    <w:unhideWhenUsed/>
    <w:qFormat/>
    <w:rsid w:val="00DF3D6C"/>
  </w:style>
  <w:style w:type="numbering" w:customStyle="1" w:styleId="133">
    <w:name w:val="Нет списка133"/>
    <w:uiPriority w:val="99"/>
    <w:semiHidden/>
    <w:unhideWhenUsed/>
    <w:qFormat/>
    <w:rsid w:val="00DF3D6C"/>
  </w:style>
  <w:style w:type="numbering" w:customStyle="1" w:styleId="223">
    <w:name w:val="Нет списка223"/>
    <w:uiPriority w:val="99"/>
    <w:semiHidden/>
    <w:unhideWhenUsed/>
    <w:qFormat/>
    <w:rsid w:val="00DF3D6C"/>
  </w:style>
  <w:style w:type="numbering" w:customStyle="1" w:styleId="53">
    <w:name w:val="Нет списка53"/>
    <w:uiPriority w:val="99"/>
    <w:semiHidden/>
    <w:unhideWhenUsed/>
    <w:qFormat/>
    <w:rsid w:val="00DF3D6C"/>
  </w:style>
  <w:style w:type="numbering" w:customStyle="1" w:styleId="143">
    <w:name w:val="Нет списка143"/>
    <w:uiPriority w:val="99"/>
    <w:semiHidden/>
    <w:unhideWhenUsed/>
    <w:qFormat/>
    <w:rsid w:val="00DF3D6C"/>
  </w:style>
  <w:style w:type="numbering" w:customStyle="1" w:styleId="233">
    <w:name w:val="Нет списка233"/>
    <w:uiPriority w:val="99"/>
    <w:semiHidden/>
    <w:unhideWhenUsed/>
    <w:qFormat/>
    <w:rsid w:val="00DF3D6C"/>
  </w:style>
  <w:style w:type="numbering" w:customStyle="1" w:styleId="100">
    <w:name w:val="Нет списка10"/>
    <w:uiPriority w:val="99"/>
    <w:semiHidden/>
    <w:unhideWhenUsed/>
    <w:qFormat/>
    <w:rsid w:val="00DF3D6C"/>
  </w:style>
  <w:style w:type="numbering" w:customStyle="1" w:styleId="191">
    <w:name w:val="Нет списка19"/>
    <w:uiPriority w:val="99"/>
    <w:semiHidden/>
    <w:unhideWhenUsed/>
    <w:qFormat/>
    <w:rsid w:val="00DF3D6C"/>
  </w:style>
  <w:style w:type="numbering" w:customStyle="1" w:styleId="270">
    <w:name w:val="Нет списка27"/>
    <w:uiPriority w:val="99"/>
    <w:semiHidden/>
    <w:unhideWhenUsed/>
    <w:qFormat/>
    <w:rsid w:val="00DF3D6C"/>
  </w:style>
  <w:style w:type="numbering" w:customStyle="1" w:styleId="200">
    <w:name w:val="Нет списка20"/>
    <w:uiPriority w:val="99"/>
    <w:semiHidden/>
    <w:unhideWhenUsed/>
    <w:qFormat/>
    <w:rsid w:val="00DF3D6C"/>
  </w:style>
  <w:style w:type="numbering" w:customStyle="1" w:styleId="1100">
    <w:name w:val="Нет списка110"/>
    <w:uiPriority w:val="99"/>
    <w:semiHidden/>
    <w:unhideWhenUsed/>
    <w:qFormat/>
    <w:rsid w:val="00DF3D6C"/>
  </w:style>
  <w:style w:type="numbering" w:customStyle="1" w:styleId="280">
    <w:name w:val="Нет списка28"/>
    <w:uiPriority w:val="99"/>
    <w:semiHidden/>
    <w:unhideWhenUsed/>
    <w:qFormat/>
    <w:rsid w:val="00DF3D6C"/>
  </w:style>
  <w:style w:type="numbering" w:customStyle="1" w:styleId="290">
    <w:name w:val="Нет списка29"/>
    <w:uiPriority w:val="99"/>
    <w:semiHidden/>
    <w:unhideWhenUsed/>
    <w:qFormat/>
    <w:rsid w:val="00DF3D6C"/>
  </w:style>
  <w:style w:type="numbering" w:customStyle="1" w:styleId="115">
    <w:name w:val="Нет списка115"/>
    <w:uiPriority w:val="99"/>
    <w:semiHidden/>
    <w:unhideWhenUsed/>
    <w:qFormat/>
    <w:rsid w:val="00DF3D6C"/>
  </w:style>
  <w:style w:type="numbering" w:customStyle="1" w:styleId="2100">
    <w:name w:val="Нет списка210"/>
    <w:uiPriority w:val="99"/>
    <w:semiHidden/>
    <w:unhideWhenUsed/>
    <w:qFormat/>
    <w:rsid w:val="00DF3D6C"/>
  </w:style>
  <w:style w:type="numbering" w:customStyle="1" w:styleId="300">
    <w:name w:val="Нет списка30"/>
    <w:uiPriority w:val="99"/>
    <w:semiHidden/>
    <w:unhideWhenUsed/>
    <w:qFormat/>
    <w:rsid w:val="00DF3D6C"/>
  </w:style>
  <w:style w:type="numbering" w:customStyle="1" w:styleId="340">
    <w:name w:val="Нет списка34"/>
    <w:uiPriority w:val="99"/>
    <w:semiHidden/>
    <w:unhideWhenUsed/>
    <w:qFormat/>
    <w:rsid w:val="00DF3D6C"/>
  </w:style>
  <w:style w:type="numbering" w:customStyle="1" w:styleId="116">
    <w:name w:val="Нет списка116"/>
    <w:uiPriority w:val="99"/>
    <w:semiHidden/>
    <w:unhideWhenUsed/>
    <w:qFormat/>
    <w:rsid w:val="00DF3D6C"/>
  </w:style>
  <w:style w:type="numbering" w:customStyle="1" w:styleId="124">
    <w:name w:val="Стиль12"/>
    <w:qFormat/>
    <w:rsid w:val="00DF3D6C"/>
  </w:style>
  <w:style w:type="numbering" w:customStyle="1" w:styleId="224">
    <w:name w:val="Стиль22"/>
    <w:qFormat/>
    <w:rsid w:val="00DF3D6C"/>
  </w:style>
  <w:style w:type="numbering" w:customStyle="1" w:styleId="321">
    <w:name w:val="Стиль32"/>
    <w:qFormat/>
    <w:rsid w:val="00DF3D6C"/>
  </w:style>
  <w:style w:type="numbering" w:customStyle="1" w:styleId="117">
    <w:name w:val="Нет списка117"/>
    <w:uiPriority w:val="99"/>
    <w:semiHidden/>
    <w:unhideWhenUsed/>
    <w:qFormat/>
    <w:rsid w:val="00DF3D6C"/>
  </w:style>
  <w:style w:type="numbering" w:customStyle="1" w:styleId="2140">
    <w:name w:val="Нет списка214"/>
    <w:uiPriority w:val="99"/>
    <w:semiHidden/>
    <w:unhideWhenUsed/>
    <w:qFormat/>
    <w:rsid w:val="00DF3D6C"/>
  </w:style>
  <w:style w:type="numbering" w:customStyle="1" w:styleId="350">
    <w:name w:val="Нет списка35"/>
    <w:uiPriority w:val="99"/>
    <w:semiHidden/>
    <w:unhideWhenUsed/>
    <w:qFormat/>
    <w:rsid w:val="00DF3D6C"/>
  </w:style>
  <w:style w:type="numbering" w:customStyle="1" w:styleId="1240">
    <w:name w:val="Нет списка124"/>
    <w:uiPriority w:val="99"/>
    <w:semiHidden/>
    <w:unhideWhenUsed/>
    <w:qFormat/>
    <w:rsid w:val="00DF3D6C"/>
  </w:style>
  <w:style w:type="numbering" w:customStyle="1" w:styleId="215">
    <w:name w:val="Нет списка215"/>
    <w:uiPriority w:val="99"/>
    <w:semiHidden/>
    <w:unhideWhenUsed/>
    <w:qFormat/>
    <w:rsid w:val="00DF3D6C"/>
  </w:style>
  <w:style w:type="numbering" w:customStyle="1" w:styleId="440">
    <w:name w:val="Нет списка44"/>
    <w:uiPriority w:val="99"/>
    <w:semiHidden/>
    <w:unhideWhenUsed/>
    <w:qFormat/>
    <w:rsid w:val="00DF3D6C"/>
  </w:style>
  <w:style w:type="numbering" w:customStyle="1" w:styleId="134">
    <w:name w:val="Нет списка134"/>
    <w:uiPriority w:val="99"/>
    <w:semiHidden/>
    <w:unhideWhenUsed/>
    <w:qFormat/>
    <w:rsid w:val="00DF3D6C"/>
  </w:style>
  <w:style w:type="numbering" w:customStyle="1" w:styleId="2240">
    <w:name w:val="Нет списка224"/>
    <w:uiPriority w:val="99"/>
    <w:semiHidden/>
    <w:unhideWhenUsed/>
    <w:qFormat/>
    <w:rsid w:val="00DF3D6C"/>
  </w:style>
  <w:style w:type="numbering" w:customStyle="1" w:styleId="54">
    <w:name w:val="Нет списка54"/>
    <w:uiPriority w:val="99"/>
    <w:semiHidden/>
    <w:unhideWhenUsed/>
    <w:qFormat/>
    <w:rsid w:val="00DF3D6C"/>
  </w:style>
  <w:style w:type="numbering" w:customStyle="1" w:styleId="144">
    <w:name w:val="Нет списка144"/>
    <w:uiPriority w:val="99"/>
    <w:semiHidden/>
    <w:unhideWhenUsed/>
    <w:qFormat/>
    <w:rsid w:val="00DF3D6C"/>
  </w:style>
  <w:style w:type="numbering" w:customStyle="1" w:styleId="234">
    <w:name w:val="Нет списка234"/>
    <w:uiPriority w:val="99"/>
    <w:semiHidden/>
    <w:unhideWhenUsed/>
    <w:qFormat/>
    <w:rsid w:val="00DF3D6C"/>
  </w:style>
  <w:style w:type="numbering" w:customStyle="1" w:styleId="360">
    <w:name w:val="Нет списка36"/>
    <w:uiPriority w:val="99"/>
    <w:semiHidden/>
    <w:unhideWhenUsed/>
    <w:qFormat/>
    <w:rsid w:val="007B62E1"/>
  </w:style>
  <w:style w:type="numbering" w:customStyle="1" w:styleId="118">
    <w:name w:val="Нет списка118"/>
    <w:uiPriority w:val="99"/>
    <w:semiHidden/>
    <w:unhideWhenUsed/>
    <w:qFormat/>
    <w:rsid w:val="007B62E1"/>
  </w:style>
  <w:style w:type="numbering" w:customStyle="1" w:styleId="119">
    <w:name w:val="Нет списка119"/>
    <w:uiPriority w:val="99"/>
    <w:semiHidden/>
    <w:unhideWhenUsed/>
    <w:qFormat/>
    <w:rsid w:val="007B62E1"/>
  </w:style>
  <w:style w:type="numbering" w:customStyle="1" w:styleId="216">
    <w:name w:val="Нет списка216"/>
    <w:uiPriority w:val="99"/>
    <w:semiHidden/>
    <w:unhideWhenUsed/>
    <w:qFormat/>
    <w:rsid w:val="007B62E1"/>
  </w:style>
  <w:style w:type="numbering" w:customStyle="1" w:styleId="37">
    <w:name w:val="Нет списка37"/>
    <w:uiPriority w:val="99"/>
    <w:semiHidden/>
    <w:unhideWhenUsed/>
    <w:qFormat/>
    <w:rsid w:val="007B62E1"/>
  </w:style>
  <w:style w:type="numbering" w:customStyle="1" w:styleId="125">
    <w:name w:val="Нет списка125"/>
    <w:uiPriority w:val="99"/>
    <w:semiHidden/>
    <w:unhideWhenUsed/>
    <w:qFormat/>
    <w:rsid w:val="007B62E1"/>
  </w:style>
  <w:style w:type="numbering" w:customStyle="1" w:styleId="217">
    <w:name w:val="Нет списка217"/>
    <w:uiPriority w:val="99"/>
    <w:semiHidden/>
    <w:unhideWhenUsed/>
    <w:qFormat/>
    <w:rsid w:val="007B62E1"/>
  </w:style>
  <w:style w:type="numbering" w:customStyle="1" w:styleId="45">
    <w:name w:val="Нет списка45"/>
    <w:uiPriority w:val="99"/>
    <w:semiHidden/>
    <w:unhideWhenUsed/>
    <w:qFormat/>
    <w:rsid w:val="007B62E1"/>
  </w:style>
  <w:style w:type="numbering" w:customStyle="1" w:styleId="135">
    <w:name w:val="Нет списка135"/>
    <w:uiPriority w:val="99"/>
    <w:semiHidden/>
    <w:unhideWhenUsed/>
    <w:qFormat/>
    <w:rsid w:val="007B62E1"/>
  </w:style>
  <w:style w:type="numbering" w:customStyle="1" w:styleId="225">
    <w:name w:val="Нет списка225"/>
    <w:uiPriority w:val="99"/>
    <w:semiHidden/>
    <w:unhideWhenUsed/>
    <w:qFormat/>
    <w:rsid w:val="007B62E1"/>
  </w:style>
  <w:style w:type="numbering" w:customStyle="1" w:styleId="55">
    <w:name w:val="Нет списка55"/>
    <w:uiPriority w:val="99"/>
    <w:semiHidden/>
    <w:unhideWhenUsed/>
    <w:qFormat/>
    <w:rsid w:val="007B62E1"/>
  </w:style>
  <w:style w:type="numbering" w:customStyle="1" w:styleId="145">
    <w:name w:val="Нет списка145"/>
    <w:uiPriority w:val="99"/>
    <w:semiHidden/>
    <w:unhideWhenUsed/>
    <w:qFormat/>
    <w:rsid w:val="007B62E1"/>
  </w:style>
  <w:style w:type="numbering" w:customStyle="1" w:styleId="235">
    <w:name w:val="Нет списка235"/>
    <w:uiPriority w:val="99"/>
    <w:semiHidden/>
    <w:unhideWhenUsed/>
    <w:qFormat/>
    <w:rsid w:val="007B62E1"/>
  </w:style>
  <w:style w:type="table" w:styleId="affff7">
    <w:name w:val="Table Grid"/>
    <w:basedOn w:val="a1"/>
    <w:uiPriority w:val="99"/>
    <w:rsid w:val="00E15CD8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6">
    <w:name w:val="Сетка таблицы1"/>
    <w:basedOn w:val="a1"/>
    <w:uiPriority w:val="99"/>
    <w:rsid w:val="00E15CD8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d">
    <w:name w:val="Сетка таблицы2"/>
    <w:basedOn w:val="a1"/>
    <w:uiPriority w:val="59"/>
    <w:rsid w:val="00DF3D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1"/>
    <w:uiPriority w:val="59"/>
    <w:rsid w:val="00DF3D6C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1"/>
    <w:uiPriority w:val="59"/>
    <w:rsid w:val="00DF3D6C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"/>
    <w:basedOn w:val="a1"/>
    <w:uiPriority w:val="59"/>
    <w:rsid w:val="00DF3D6C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uiPriority w:val="59"/>
    <w:rsid w:val="00DF3D6C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1"/>
    <w:uiPriority w:val="60"/>
    <w:rsid w:val="00DF3D6C"/>
    <w:rPr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"/>
    <w:basedOn w:val="a1"/>
    <w:uiPriority w:val="59"/>
    <w:rsid w:val="00DF3D6C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">
    <w:name w:val="Сетка таблицы8"/>
    <w:basedOn w:val="a1"/>
    <w:uiPriority w:val="59"/>
    <w:rsid w:val="00DF3D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link w:val="ab"/>
    <w:uiPriority w:val="59"/>
    <w:rsid w:val="00DF3D6C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link w:val="23"/>
    <w:uiPriority w:val="59"/>
    <w:rsid w:val="00DF3D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uiPriority w:val="59"/>
    <w:rsid w:val="00DF3D6C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"/>
    <w:basedOn w:val="a1"/>
    <w:uiPriority w:val="59"/>
    <w:rsid w:val="00DF3D6C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"/>
    <w:basedOn w:val="a1"/>
    <w:uiPriority w:val="59"/>
    <w:rsid w:val="00DF3D6C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uiPriority w:val="59"/>
    <w:rsid w:val="00DF3D6C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Светлая заливка - Акцент 31"/>
    <w:basedOn w:val="a1"/>
    <w:uiPriority w:val="60"/>
    <w:rsid w:val="00DF3D6C"/>
    <w:rPr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uiPriority w:val="59"/>
    <w:rsid w:val="00DF3D6C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Сетка таблицы9"/>
    <w:basedOn w:val="a1"/>
    <w:uiPriority w:val="59"/>
    <w:rsid w:val="00DF3D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">
    <w:name w:val="Сетка таблицы12"/>
    <w:basedOn w:val="a1"/>
    <w:uiPriority w:val="59"/>
    <w:rsid w:val="00DF3D6C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">
    <w:name w:val="Сетка таблицы22"/>
    <w:basedOn w:val="a1"/>
    <w:uiPriority w:val="59"/>
    <w:rsid w:val="00DF3D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етка таблицы32"/>
    <w:basedOn w:val="a1"/>
    <w:uiPriority w:val="59"/>
    <w:rsid w:val="00DF3D6C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"/>
    <w:basedOn w:val="a1"/>
    <w:uiPriority w:val="59"/>
    <w:rsid w:val="00DF3D6C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Сетка таблицы52"/>
    <w:basedOn w:val="a1"/>
    <w:uiPriority w:val="59"/>
    <w:rsid w:val="00DF3D6C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uiPriority w:val="59"/>
    <w:rsid w:val="00DF3D6C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Светлая заливка - Акцент 32"/>
    <w:basedOn w:val="a1"/>
    <w:uiPriority w:val="60"/>
    <w:rsid w:val="00DF3D6C"/>
    <w:rPr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uiPriority w:val="59"/>
    <w:rsid w:val="00DF3D6C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"/>
    <w:basedOn w:val="a1"/>
    <w:uiPriority w:val="59"/>
    <w:rsid w:val="00DF3D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">
    <w:name w:val="Сетка таблицы13"/>
    <w:basedOn w:val="a1"/>
    <w:uiPriority w:val="59"/>
    <w:rsid w:val="00DF3D6C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6">
    <w:name w:val="Сетка таблицы23"/>
    <w:basedOn w:val="a1"/>
    <w:uiPriority w:val="59"/>
    <w:rsid w:val="00DF3D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"/>
    <w:basedOn w:val="a1"/>
    <w:uiPriority w:val="59"/>
    <w:rsid w:val="00DF3D6C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"/>
    <w:basedOn w:val="a1"/>
    <w:uiPriority w:val="59"/>
    <w:rsid w:val="00DF3D6C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1"/>
    <w:uiPriority w:val="59"/>
    <w:rsid w:val="00DF3D6C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0">
    <w:name w:val="Сетка таблицы63"/>
    <w:basedOn w:val="a1"/>
    <w:uiPriority w:val="59"/>
    <w:rsid w:val="00DF3D6C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">
    <w:name w:val="Светлая заливка - Акцент 33"/>
    <w:basedOn w:val="a1"/>
    <w:uiPriority w:val="60"/>
    <w:rsid w:val="00DF3D6C"/>
    <w:rPr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0">
    <w:name w:val="Сетка таблицы73"/>
    <w:basedOn w:val="a1"/>
    <w:uiPriority w:val="59"/>
    <w:rsid w:val="00DF3D6C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">
    <w:name w:val="Сетка таблицы14"/>
    <w:basedOn w:val="a1"/>
    <w:uiPriority w:val="59"/>
    <w:rsid w:val="00DF3D6C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"/>
    <w:basedOn w:val="a1"/>
    <w:uiPriority w:val="59"/>
    <w:rsid w:val="00DF3D6C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"/>
    <w:basedOn w:val="a1"/>
    <w:uiPriority w:val="59"/>
    <w:rsid w:val="00DF3D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"/>
    <w:basedOn w:val="a1"/>
    <w:uiPriority w:val="59"/>
    <w:rsid w:val="00DF3D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">
    <w:name w:val="Сетка таблицы18"/>
    <w:basedOn w:val="a1"/>
    <w:uiPriority w:val="59"/>
    <w:rsid w:val="00DF3D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">
    <w:name w:val="Сетка таблицы19"/>
    <w:basedOn w:val="a1"/>
    <w:uiPriority w:val="59"/>
    <w:rsid w:val="00DF3D6C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uiPriority w:val="59"/>
    <w:rsid w:val="007B62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7">
    <w:name w:val="Заголовок №4_"/>
    <w:basedOn w:val="a0"/>
    <w:link w:val="48"/>
    <w:rsid w:val="00350262"/>
    <w:rPr>
      <w:b/>
      <w:bCs/>
      <w:sz w:val="22"/>
      <w:szCs w:val="22"/>
      <w:shd w:val="clear" w:color="auto" w:fill="FFFFFF"/>
    </w:rPr>
  </w:style>
  <w:style w:type="character" w:customStyle="1" w:styleId="57">
    <w:name w:val="Основной текст (5)_"/>
    <w:basedOn w:val="a0"/>
    <w:link w:val="58"/>
    <w:rsid w:val="00350262"/>
    <w:rPr>
      <w:b/>
      <w:bCs/>
      <w:sz w:val="22"/>
      <w:szCs w:val="22"/>
      <w:shd w:val="clear" w:color="auto" w:fill="FFFFFF"/>
    </w:rPr>
  </w:style>
  <w:style w:type="paragraph" w:customStyle="1" w:styleId="48">
    <w:name w:val="Заголовок №4"/>
    <w:basedOn w:val="a"/>
    <w:link w:val="47"/>
    <w:rsid w:val="00350262"/>
    <w:pPr>
      <w:widowControl w:val="0"/>
      <w:shd w:val="clear" w:color="auto" w:fill="FFFFFF"/>
      <w:suppressAutoHyphens w:val="0"/>
      <w:spacing w:before="240" w:after="120" w:line="269" w:lineRule="exact"/>
      <w:ind w:hanging="1640"/>
      <w:outlineLvl w:val="3"/>
    </w:pPr>
    <w:rPr>
      <w:b/>
      <w:bCs/>
      <w:sz w:val="22"/>
      <w:szCs w:val="22"/>
    </w:rPr>
  </w:style>
  <w:style w:type="paragraph" w:customStyle="1" w:styleId="58">
    <w:name w:val="Основной текст (5)"/>
    <w:basedOn w:val="a"/>
    <w:link w:val="57"/>
    <w:rsid w:val="00350262"/>
    <w:pPr>
      <w:widowControl w:val="0"/>
      <w:shd w:val="clear" w:color="auto" w:fill="FFFFFF"/>
      <w:suppressAutoHyphens w:val="0"/>
      <w:spacing w:line="264" w:lineRule="exact"/>
      <w:jc w:val="both"/>
    </w:pPr>
    <w:rPr>
      <w:b/>
      <w:bCs/>
      <w:sz w:val="22"/>
      <w:szCs w:val="22"/>
    </w:rPr>
  </w:style>
  <w:style w:type="paragraph" w:customStyle="1" w:styleId="Default">
    <w:name w:val="Default"/>
    <w:rsid w:val="00350262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f8">
    <w:name w:val="_Адресат"/>
    <w:basedOn w:val="a"/>
    <w:next w:val="a"/>
    <w:rsid w:val="00304951"/>
    <w:pPr>
      <w:keepNext/>
      <w:keepLines/>
      <w:spacing w:before="120"/>
      <w:ind w:left="5273"/>
    </w:pPr>
    <w:rPr>
      <w:sz w:val="28"/>
      <w:szCs w:val="24"/>
    </w:rPr>
  </w:style>
  <w:style w:type="paragraph" w:customStyle="1" w:styleId="affff9">
    <w:name w:val="_Обращение"/>
    <w:basedOn w:val="a"/>
    <w:next w:val="affff2"/>
    <w:rsid w:val="00304951"/>
    <w:pPr>
      <w:keepNext/>
      <w:keepLines/>
      <w:spacing w:after="240"/>
      <w:ind w:right="454"/>
      <w:jc w:val="center"/>
    </w:pPr>
    <w:rPr>
      <w:spacing w:val="30"/>
      <w:sz w:val="28"/>
      <w:szCs w:val="28"/>
    </w:rPr>
  </w:style>
  <w:style w:type="paragraph" w:customStyle="1" w:styleId="affffa">
    <w:name w:val="_Подпись"/>
    <w:basedOn w:val="a"/>
    <w:rsid w:val="00304951"/>
    <w:pPr>
      <w:tabs>
        <w:tab w:val="right" w:pos="9072"/>
      </w:tabs>
      <w:suppressAutoHyphens w:val="0"/>
      <w:ind w:right="680"/>
    </w:pPr>
    <w:rPr>
      <w:sz w:val="28"/>
      <w:szCs w:val="24"/>
    </w:rPr>
  </w:style>
  <w:style w:type="character" w:styleId="affffb">
    <w:name w:val="Hyperlink"/>
    <w:uiPriority w:val="99"/>
    <w:unhideWhenUsed/>
    <w:rsid w:val="00304951"/>
    <w:rPr>
      <w:color w:val="0000FF"/>
      <w:u w:val="single"/>
    </w:rPr>
  </w:style>
  <w:style w:type="character" w:styleId="affffc">
    <w:name w:val="FollowedHyperlink"/>
    <w:uiPriority w:val="99"/>
    <w:unhideWhenUsed/>
    <w:rsid w:val="00304951"/>
    <w:rPr>
      <w:color w:val="800080"/>
      <w:u w:val="single"/>
    </w:rPr>
  </w:style>
  <w:style w:type="character" w:styleId="affffd">
    <w:name w:val="endnote reference"/>
    <w:uiPriority w:val="99"/>
    <w:unhideWhenUsed/>
    <w:rsid w:val="00304951"/>
    <w:rPr>
      <w:vertAlign w:val="superscript"/>
    </w:rPr>
  </w:style>
  <w:style w:type="character" w:styleId="affffe">
    <w:name w:val="footnote reference"/>
    <w:uiPriority w:val="99"/>
    <w:unhideWhenUsed/>
    <w:rsid w:val="00304951"/>
    <w:rPr>
      <w:vertAlign w:val="superscript"/>
    </w:rPr>
  </w:style>
  <w:style w:type="paragraph" w:styleId="2e">
    <w:name w:val="List 2"/>
    <w:basedOn w:val="a"/>
    <w:rsid w:val="00304951"/>
    <w:pPr>
      <w:suppressAutoHyphens w:val="0"/>
      <w:ind w:left="566" w:hanging="283"/>
    </w:pPr>
    <w:rPr>
      <w:sz w:val="24"/>
      <w:szCs w:val="24"/>
    </w:rPr>
  </w:style>
  <w:style w:type="paragraph" w:styleId="afffff">
    <w:name w:val="Body Text First Indent"/>
    <w:basedOn w:val="affa"/>
    <w:link w:val="afffff0"/>
    <w:rsid w:val="00304951"/>
    <w:pPr>
      <w:suppressAutoHyphens w:val="0"/>
      <w:spacing w:line="240" w:lineRule="auto"/>
      <w:ind w:firstLine="210"/>
      <w:textAlignment w:val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character" w:customStyle="1" w:styleId="afffff0">
    <w:name w:val="Красная строка Знак"/>
    <w:basedOn w:val="aff9"/>
    <w:link w:val="afffff"/>
    <w:rsid w:val="00304951"/>
    <w:rPr>
      <w:rFonts w:ascii="Calibri" w:eastAsia="Calibri" w:hAnsi="Calibri"/>
      <w:sz w:val="24"/>
      <w:szCs w:val="24"/>
      <w:lang w:eastAsia="en-US"/>
    </w:rPr>
  </w:style>
  <w:style w:type="paragraph" w:customStyle="1" w:styleId="afffff1">
    <w:name w:val="Базовый"/>
    <w:rsid w:val="00304951"/>
    <w:pPr>
      <w:spacing w:after="200" w:line="276" w:lineRule="auto"/>
      <w:textAlignment w:val="baseline"/>
    </w:pPr>
    <w:rPr>
      <w:color w:val="00000A"/>
      <w:lang w:eastAsia="zh-CN"/>
    </w:rPr>
  </w:style>
  <w:style w:type="paragraph" w:customStyle="1" w:styleId="afffff2">
    <w:name w:val="Таблицы (моноширинный)"/>
    <w:basedOn w:val="a"/>
    <w:next w:val="a"/>
    <w:rsid w:val="00304951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1f7">
    <w:name w:val="Знак Знак Знак Знак Знак Знак Знак Знак Знак Знак Знак Знак Знак Знак Знак Знак Знак Знак Знак Знак Знак1"/>
    <w:basedOn w:val="a"/>
    <w:rsid w:val="00304951"/>
    <w:pPr>
      <w:suppressAutoHyphens w:val="0"/>
      <w:spacing w:before="100" w:beforeAutospacing="1" w:after="100" w:afterAutospacing="1"/>
    </w:pPr>
    <w:rPr>
      <w:color w:val="000000"/>
      <w:sz w:val="24"/>
      <w:szCs w:val="24"/>
      <w:u w:color="000000"/>
      <w:lang w:val="en-US" w:eastAsia="en-US"/>
    </w:rPr>
  </w:style>
  <w:style w:type="character" w:customStyle="1" w:styleId="39">
    <w:name w:val="Основной текст (3)_ Знак Знак Знак Знак"/>
    <w:link w:val="3a"/>
    <w:rsid w:val="00304951"/>
    <w:rPr>
      <w:sz w:val="26"/>
      <w:szCs w:val="26"/>
      <w:shd w:val="clear" w:color="auto" w:fill="FFFFFF"/>
    </w:rPr>
  </w:style>
  <w:style w:type="paragraph" w:customStyle="1" w:styleId="3a">
    <w:name w:val="Основной текст (3)_ Знак Знак Знак"/>
    <w:basedOn w:val="a"/>
    <w:link w:val="39"/>
    <w:rsid w:val="00304951"/>
    <w:pPr>
      <w:widowControl w:val="0"/>
      <w:shd w:val="clear" w:color="auto" w:fill="FFFFFF"/>
      <w:suppressAutoHyphens w:val="0"/>
      <w:spacing w:after="300" w:line="317" w:lineRule="exact"/>
    </w:pPr>
    <w:rPr>
      <w:sz w:val="26"/>
      <w:szCs w:val="26"/>
    </w:rPr>
  </w:style>
  <w:style w:type="paragraph" w:customStyle="1" w:styleId="afffff3">
    <w:name w:val="Знак Знак Знак Знак Знак Знак"/>
    <w:basedOn w:val="a"/>
    <w:rsid w:val="00304951"/>
    <w:pPr>
      <w:tabs>
        <w:tab w:val="num" w:pos="1069"/>
      </w:tabs>
      <w:suppressAutoHyphens w:val="0"/>
      <w:spacing w:after="160" w:line="240" w:lineRule="exact"/>
      <w:ind w:left="1069" w:hanging="360"/>
      <w:jc w:val="both"/>
    </w:pPr>
    <w:rPr>
      <w:rFonts w:ascii="Verdana" w:hAnsi="Verdana" w:cs="Arial"/>
      <w:lang w:val="en-US" w:eastAsia="en-US"/>
    </w:rPr>
  </w:style>
  <w:style w:type="paragraph" w:customStyle="1" w:styleId="312">
    <w:name w:val="Основной текст (3)1"/>
    <w:basedOn w:val="a"/>
    <w:rsid w:val="00304951"/>
    <w:pPr>
      <w:widowControl w:val="0"/>
      <w:shd w:val="clear" w:color="auto" w:fill="FFFFFF"/>
      <w:suppressAutoHyphens w:val="0"/>
      <w:spacing w:after="300" w:line="317" w:lineRule="exact"/>
    </w:pPr>
    <w:rPr>
      <w:sz w:val="26"/>
      <w:szCs w:val="26"/>
    </w:rPr>
  </w:style>
  <w:style w:type="character" w:customStyle="1" w:styleId="13pt">
    <w:name w:val="Основной текст + 13 pt"/>
    <w:aliases w:val="Интервал 0 pt57"/>
    <w:rsid w:val="00304951"/>
    <w:rPr>
      <w:spacing w:val="0"/>
      <w:sz w:val="26"/>
      <w:szCs w:val="26"/>
      <w:lang w:val="ru-RU" w:eastAsia="ru-RU" w:bidi="ar-SA"/>
    </w:rPr>
  </w:style>
  <w:style w:type="character" w:customStyle="1" w:styleId="3b">
    <w:name w:val="Основной текст (3)"/>
    <w:rsid w:val="00304951"/>
    <w:rPr>
      <w:rFonts w:ascii="Times New Roman" w:hAnsi="Times New Roman" w:cs="Times New Roman"/>
      <w:sz w:val="26"/>
      <w:szCs w:val="26"/>
      <w:u w:val="single"/>
    </w:rPr>
  </w:style>
  <w:style w:type="character" w:customStyle="1" w:styleId="afffff4">
    <w:name w:val="Колонтитул_ Знак"/>
    <w:link w:val="afffff5"/>
    <w:rsid w:val="00304951"/>
    <w:rPr>
      <w:spacing w:val="6"/>
      <w:sz w:val="21"/>
      <w:szCs w:val="21"/>
      <w:shd w:val="clear" w:color="auto" w:fill="FFFFFF"/>
    </w:rPr>
  </w:style>
  <w:style w:type="paragraph" w:customStyle="1" w:styleId="afffff5">
    <w:name w:val="Колонтитул_"/>
    <w:basedOn w:val="a"/>
    <w:link w:val="afffff4"/>
    <w:rsid w:val="00304951"/>
    <w:pPr>
      <w:widowControl w:val="0"/>
      <w:shd w:val="clear" w:color="auto" w:fill="FFFFFF"/>
      <w:suppressAutoHyphens w:val="0"/>
      <w:spacing w:line="240" w:lineRule="atLeast"/>
    </w:pPr>
    <w:rPr>
      <w:spacing w:val="6"/>
      <w:sz w:val="21"/>
      <w:szCs w:val="21"/>
    </w:rPr>
  </w:style>
  <w:style w:type="paragraph" w:customStyle="1" w:styleId="3c">
    <w:name w:val="Основной текст (3)_"/>
    <w:basedOn w:val="a"/>
    <w:rsid w:val="00304951"/>
    <w:pPr>
      <w:widowControl w:val="0"/>
      <w:shd w:val="clear" w:color="auto" w:fill="FFFFFF"/>
      <w:suppressAutoHyphens w:val="0"/>
      <w:spacing w:after="300" w:line="317" w:lineRule="exact"/>
    </w:pPr>
    <w:rPr>
      <w:sz w:val="26"/>
      <w:szCs w:val="26"/>
    </w:rPr>
  </w:style>
  <w:style w:type="character" w:customStyle="1" w:styleId="7pt">
    <w:name w:val="Основной текст + 7 pt"/>
    <w:aliases w:val="Интервал 0 pt56"/>
    <w:rsid w:val="00304951"/>
    <w:rPr>
      <w:rFonts w:ascii="Times New Roman" w:hAnsi="Times New Roman" w:cs="Times New Roman"/>
      <w:noProof/>
      <w:spacing w:val="0"/>
      <w:sz w:val="14"/>
      <w:szCs w:val="14"/>
      <w:u w:val="none"/>
    </w:rPr>
  </w:style>
  <w:style w:type="character" w:customStyle="1" w:styleId="30pt">
    <w:name w:val="Основной текст (3) + Интервал 0 pt"/>
    <w:rsid w:val="00304951"/>
    <w:rPr>
      <w:rFonts w:ascii="Times New Roman" w:hAnsi="Times New Roman" w:cs="Times New Roman"/>
      <w:sz w:val="26"/>
      <w:szCs w:val="26"/>
      <w:u w:val="none"/>
    </w:rPr>
  </w:style>
  <w:style w:type="character" w:customStyle="1" w:styleId="submenu-table">
    <w:name w:val="submenu-table"/>
    <w:basedOn w:val="a0"/>
    <w:rsid w:val="00304951"/>
  </w:style>
  <w:style w:type="paragraph" w:customStyle="1" w:styleId="afffff6">
    <w:name w:val="Текст в заданном формате"/>
    <w:basedOn w:val="a"/>
    <w:rsid w:val="00304951"/>
    <w:rPr>
      <w:rFonts w:ascii="Courier New" w:eastAsia="NSimSun" w:hAnsi="Courier New" w:cs="Courier New"/>
      <w:lang w:eastAsia="zh-CN"/>
    </w:rPr>
  </w:style>
  <w:style w:type="paragraph" w:customStyle="1" w:styleId="1f8">
    <w:name w:val="Обычный (веб)1"/>
    <w:basedOn w:val="a"/>
    <w:rsid w:val="00304951"/>
    <w:pPr>
      <w:suppressAutoHyphens w:val="0"/>
      <w:spacing w:before="120" w:after="120"/>
    </w:pPr>
    <w:rPr>
      <w:rFonts w:ascii="Arial" w:hAnsi="Arial" w:cs="Arial"/>
      <w:sz w:val="17"/>
      <w:szCs w:val="17"/>
    </w:rPr>
  </w:style>
  <w:style w:type="paragraph" w:customStyle="1" w:styleId="3d">
    <w:name w:val="Основной текст (3)_ Знак"/>
    <w:basedOn w:val="a"/>
    <w:rsid w:val="00304951"/>
    <w:pPr>
      <w:widowControl w:val="0"/>
      <w:shd w:val="clear" w:color="auto" w:fill="FFFFFF"/>
      <w:suppressAutoHyphens w:val="0"/>
      <w:spacing w:after="300" w:line="317" w:lineRule="exact"/>
    </w:pPr>
    <w:rPr>
      <w:sz w:val="26"/>
      <w:szCs w:val="26"/>
    </w:rPr>
  </w:style>
  <w:style w:type="paragraph" w:customStyle="1" w:styleId="afffff7">
    <w:name w:val="Знак Знак Знак Знак Знак Знак Знак Знак Знак Знак Знак Знак Знак Знак Знак Знак Знак Знак Знак Знак Знак"/>
    <w:basedOn w:val="a"/>
    <w:rsid w:val="00304951"/>
    <w:pPr>
      <w:suppressAutoHyphens w:val="0"/>
      <w:spacing w:before="100" w:beforeAutospacing="1" w:after="100" w:afterAutospacing="1"/>
    </w:pPr>
    <w:rPr>
      <w:color w:val="000000"/>
      <w:sz w:val="24"/>
      <w:szCs w:val="24"/>
      <w:u w:color="000000"/>
      <w:lang w:val="en-US" w:eastAsia="en-US"/>
    </w:rPr>
  </w:style>
  <w:style w:type="paragraph" w:customStyle="1" w:styleId="ConsNormal">
    <w:name w:val="ConsNormal"/>
    <w:rsid w:val="00304951"/>
    <w:pPr>
      <w:suppressAutoHyphens w:val="0"/>
      <w:autoSpaceDE w:val="0"/>
      <w:autoSpaceDN w:val="0"/>
      <w:adjustRightInd w:val="0"/>
      <w:ind w:firstLine="720"/>
    </w:pPr>
    <w:rPr>
      <w:rFonts w:ascii="Courier" w:hAnsi="Courier"/>
    </w:rPr>
  </w:style>
  <w:style w:type="paragraph" w:customStyle="1" w:styleId="afffff8">
    <w:name w:val="Знак Знак Знак Знак Знак Знак Знак Знак Знак Знак Знак Знак Знак Знак Знак Знак Знак Знак"/>
    <w:basedOn w:val="a"/>
    <w:rsid w:val="00304951"/>
    <w:pPr>
      <w:suppressAutoHyphens w:val="0"/>
      <w:spacing w:before="100" w:beforeAutospacing="1" w:after="100" w:afterAutospacing="1"/>
    </w:pPr>
    <w:rPr>
      <w:color w:val="000000"/>
      <w:sz w:val="24"/>
      <w:szCs w:val="24"/>
      <w:u w:color="000000"/>
      <w:lang w:val="en-US" w:eastAsia="en-US"/>
    </w:rPr>
  </w:style>
  <w:style w:type="paragraph" w:customStyle="1" w:styleId="2f">
    <w:name w:val="Знак Знак Знак2"/>
    <w:basedOn w:val="a"/>
    <w:rsid w:val="00304951"/>
    <w:pPr>
      <w:suppressAutoHyphens w:val="0"/>
      <w:spacing w:before="100" w:beforeAutospacing="1" w:after="100" w:afterAutospacing="1"/>
    </w:pPr>
    <w:rPr>
      <w:color w:val="000000"/>
      <w:sz w:val="24"/>
      <w:szCs w:val="24"/>
      <w:u w:color="000000"/>
      <w:lang w:val="en-US" w:eastAsia="en-US"/>
    </w:rPr>
  </w:style>
  <w:style w:type="paragraph" w:customStyle="1" w:styleId="3e">
    <w:name w:val="Основной текст (3)_ Знак Знак"/>
    <w:basedOn w:val="a"/>
    <w:rsid w:val="00304951"/>
    <w:pPr>
      <w:widowControl w:val="0"/>
      <w:shd w:val="clear" w:color="auto" w:fill="FFFFFF"/>
      <w:suppressAutoHyphens w:val="0"/>
      <w:spacing w:after="300" w:line="317" w:lineRule="exact"/>
    </w:pPr>
    <w:rPr>
      <w:sz w:val="26"/>
      <w:szCs w:val="26"/>
    </w:rPr>
  </w:style>
  <w:style w:type="paragraph" w:customStyle="1" w:styleId="afffff9">
    <w:name w:val="Знак Знак Знак Знак Знак Знак Знак Знак Знак Знак Знак Знак Знак Знак Знак Знак Знак Знак Знак"/>
    <w:basedOn w:val="a"/>
    <w:rsid w:val="00304951"/>
    <w:pPr>
      <w:suppressAutoHyphens w:val="0"/>
      <w:spacing w:before="100" w:beforeAutospacing="1" w:after="100" w:afterAutospacing="1"/>
    </w:pPr>
    <w:rPr>
      <w:color w:val="000000"/>
      <w:sz w:val="24"/>
      <w:szCs w:val="24"/>
      <w:u w:color="000000"/>
      <w:lang w:val="en-US" w:eastAsia="en-US"/>
    </w:rPr>
  </w:style>
  <w:style w:type="character" w:customStyle="1" w:styleId="2f0">
    <w:name w:val="Основной текст (2)_"/>
    <w:link w:val="2f1"/>
    <w:rsid w:val="00304951"/>
    <w:rPr>
      <w:sz w:val="28"/>
      <w:szCs w:val="28"/>
      <w:shd w:val="clear" w:color="auto" w:fill="FFFFFF"/>
    </w:rPr>
  </w:style>
  <w:style w:type="character" w:customStyle="1" w:styleId="210pt">
    <w:name w:val="Основной текст (2) + 10 pt"/>
    <w:rsid w:val="00304951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f1">
    <w:name w:val="Основной текст (2)"/>
    <w:basedOn w:val="a"/>
    <w:link w:val="2f0"/>
    <w:rsid w:val="00304951"/>
    <w:pPr>
      <w:widowControl w:val="0"/>
      <w:shd w:val="clear" w:color="auto" w:fill="FFFFFF"/>
      <w:suppressAutoHyphens w:val="0"/>
      <w:spacing w:before="300" w:after="420" w:line="0" w:lineRule="atLeast"/>
      <w:ind w:hanging="1340"/>
      <w:jc w:val="center"/>
    </w:pPr>
    <w:rPr>
      <w:sz w:val="28"/>
      <w:szCs w:val="28"/>
    </w:rPr>
  </w:style>
  <w:style w:type="character" w:customStyle="1" w:styleId="29pt">
    <w:name w:val="Основной текст (2) + 9 pt"/>
    <w:rsid w:val="003049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02">
    <w:name w:val="Основной текст (10)_"/>
    <w:basedOn w:val="a0"/>
    <w:link w:val="103"/>
    <w:rsid w:val="00304951"/>
    <w:rPr>
      <w:shd w:val="clear" w:color="auto" w:fill="FFFFFF"/>
    </w:rPr>
  </w:style>
  <w:style w:type="paragraph" w:customStyle="1" w:styleId="103">
    <w:name w:val="Основной текст (10)"/>
    <w:basedOn w:val="a"/>
    <w:link w:val="102"/>
    <w:rsid w:val="00304951"/>
    <w:pPr>
      <w:widowControl w:val="0"/>
      <w:shd w:val="clear" w:color="auto" w:fill="FFFFFF"/>
      <w:suppressAutoHyphens w:val="0"/>
      <w:spacing w:before="660" w:line="278" w:lineRule="exact"/>
    </w:pPr>
  </w:style>
  <w:style w:type="paragraph" w:customStyle="1" w:styleId="1f9">
    <w:name w:val="Верхний колонтитул1"/>
    <w:basedOn w:val="a"/>
    <w:next w:val="af"/>
    <w:uiPriority w:val="99"/>
    <w:unhideWhenUsed/>
    <w:rsid w:val="00304951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2f2">
    <w:name w:val="Верхний колонтитул Знак2"/>
    <w:basedOn w:val="a0"/>
    <w:uiPriority w:val="99"/>
    <w:semiHidden/>
    <w:rsid w:val="00304951"/>
  </w:style>
  <w:style w:type="paragraph" w:customStyle="1" w:styleId="1fa">
    <w:name w:val="Название объекта1"/>
    <w:basedOn w:val="a"/>
    <w:rsid w:val="00304951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notes">
    <w:name w:val="notes"/>
    <w:basedOn w:val="a"/>
    <w:rsid w:val="00304951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295pt">
    <w:name w:val="Основной текст (2) + 9;5 pt;Полужирный"/>
    <w:basedOn w:val="2f0"/>
    <w:rsid w:val="00B616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91">
    <w:name w:val="Основной текст (2) + 9"/>
    <w:aliases w:val="5 pt,Полужирный"/>
    <w:basedOn w:val="a0"/>
    <w:rsid w:val="00922C3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paragraph" w:customStyle="1" w:styleId="afffffa">
    <w:name w:val="текст"/>
    <w:basedOn w:val="a"/>
    <w:uiPriority w:val="99"/>
    <w:rsid w:val="00B77732"/>
    <w:pPr>
      <w:suppressAutoHyphens w:val="0"/>
      <w:ind w:firstLine="709"/>
      <w:jc w:val="both"/>
    </w:pPr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2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A7433606FE9FCEFC1A44A32CB9FA581C682FBF91C6F8E3ACA69C2139E68F4660055D277CA02E44F710FFD50Fs31E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0574D-0191-4C70-A28B-8655252B0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8198</Words>
  <Characters>46730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муниципальная подпрограмма "Развитие информационной и технологической структуры экосистемы цифровой экономики муниципального образования Московской области" на 2020-2024 годы</vt:lpstr>
    </vt:vector>
  </TitlesOfParts>
  <Company>kacit</Company>
  <LinksUpToDate>false</LinksUpToDate>
  <CharactersWithSpaces>54819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муниципальная подпрограмма "Развитие информационной и технологической структуры экосистемы цифровой экономики муниципального образования Московской области" на 2020-2024 годы</dc:title>
  <dc:creator>Егоров Иван Сергеевич</dc:creator>
  <cp:lastModifiedBy>Марина Колпакова</cp:lastModifiedBy>
  <cp:revision>23</cp:revision>
  <cp:lastPrinted>2022-12-20T12:58:00Z</cp:lastPrinted>
  <dcterms:created xsi:type="dcterms:W3CDTF">2022-12-16T09:21:00Z</dcterms:created>
  <dcterms:modified xsi:type="dcterms:W3CDTF">2022-12-20T13:27:00Z</dcterms:modified>
  <dc:language>ru-RU</dc:language>
</cp:coreProperties>
</file>